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91CD" w14:textId="77777777" w:rsidR="00C878B9" w:rsidRPr="00C878B9" w:rsidRDefault="00C878B9" w:rsidP="00C878B9">
      <w:pPr>
        <w:pStyle w:val="Heading3"/>
        <w:rPr>
          <w:sz w:val="36"/>
          <w:szCs w:val="36"/>
        </w:rPr>
      </w:pPr>
      <w:r w:rsidRPr="00C878B9">
        <w:rPr>
          <w:rStyle w:val="Emphasis"/>
          <w:sz w:val="36"/>
          <w:szCs w:val="36"/>
        </w:rPr>
        <w:t>“3 Project Management Lessons I Learned the Hard Way”</w:t>
      </w:r>
    </w:p>
    <w:p w14:paraId="6F15CD8B" w14:textId="65999CE3" w:rsidR="00524388" w:rsidRDefault="00524388">
      <w:pPr>
        <w:pStyle w:val="Title"/>
      </w:pPr>
    </w:p>
    <w:p w14:paraId="4C7663BB" w14:textId="7E342EB3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color w:val="auto"/>
          <w:sz w:val="26"/>
          <w:szCs w:val="26"/>
        </w:rPr>
        <w:t xml:space="preserve">Project management looks simple on paper — deadlines, deliverables, and checklists. </w:t>
      </w:r>
      <w:r>
        <w:rPr>
          <w:rFonts w:ascii="AppleSystemUIFont" w:hAnsi="AppleSystemUIFont" w:cs="AppleSystemUIFont"/>
          <w:color w:val="auto"/>
          <w:sz w:val="26"/>
          <w:szCs w:val="26"/>
        </w:rPr>
        <w:t>But it’s</w:t>
      </w:r>
      <w:r>
        <w:rPr>
          <w:rFonts w:ascii="AppleSystemUIFont" w:hAnsi="AppleSystemUIFont" w:cs="AppleSystemUIFont"/>
          <w:color w:val="auto"/>
          <w:sz w:val="26"/>
          <w:szCs w:val="26"/>
        </w:rPr>
        <w:t xml:space="preserve"> a world of shifting timelines, unexpected changes, and learning as you go.</w:t>
      </w:r>
    </w:p>
    <w:p w14:paraId="13FE2CAF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1904DF63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color w:val="auto"/>
          <w:sz w:val="26"/>
          <w:szCs w:val="26"/>
        </w:rPr>
        <w:t>Here are 3 project management lessons I learned the hard way — and why they still shape the way I lead today.</w:t>
      </w:r>
    </w:p>
    <w:p w14:paraId="6AFA9A13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319A86B3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102E46B7" w14:textId="16C444C2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b/>
          <w:bCs/>
          <w:color w:val="auto"/>
          <w:sz w:val="26"/>
          <w:szCs w:val="26"/>
        </w:rPr>
        <w:t xml:space="preserve"> 1. A Clear Scope Beats a Fast Start</w:t>
      </w:r>
    </w:p>
    <w:p w14:paraId="5A5B8B1C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04F48698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b/>
          <w:bCs/>
          <w:color w:val="auto"/>
          <w:sz w:val="26"/>
          <w:szCs w:val="26"/>
        </w:rPr>
        <w:t>What I learned:</w:t>
      </w:r>
      <w:r>
        <w:rPr>
          <w:rFonts w:ascii="AppleSystemUIFont" w:hAnsi="AppleSystemUIFont" w:cs="AppleSystemUIFont"/>
          <w:color w:val="auto"/>
          <w:sz w:val="26"/>
          <w:szCs w:val="26"/>
        </w:rPr>
        <w:t xml:space="preserve"> Jumping into execution without fully defining the project scope can lead to confusion, scope creep, and frustrated teams.</w:t>
      </w:r>
    </w:p>
    <w:p w14:paraId="33DC2B65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207981AF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color w:val="auto"/>
          <w:sz w:val="26"/>
          <w:szCs w:val="26"/>
        </w:rPr>
        <w:t>In one early project, we kicked off quickly to meet a tight deadline — but didn’t take the time to align on final goals, stakeholders’ expectations, or what “done” really meant.</w:t>
      </w:r>
    </w:p>
    <w:p w14:paraId="7070CEB1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color w:val="auto"/>
          <w:sz w:val="26"/>
          <w:szCs w:val="26"/>
        </w:rPr>
        <w:t>Halfway through, the client kept adding new requests, and the team was burned out trying to keep up. It wasn’t their fault — we hadn’t set boundaries.</w:t>
      </w:r>
    </w:p>
    <w:p w14:paraId="32B65E61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194F6F4E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b/>
          <w:bCs/>
          <w:color w:val="auto"/>
          <w:sz w:val="26"/>
          <w:szCs w:val="26"/>
        </w:rPr>
        <w:t>Now I know:</w:t>
      </w:r>
      <w:r>
        <w:rPr>
          <w:rFonts w:ascii="AppleSystemUIFont" w:hAnsi="AppleSystemUIFont" w:cs="AppleSystemUIFont"/>
          <w:color w:val="auto"/>
          <w:sz w:val="26"/>
          <w:szCs w:val="26"/>
        </w:rPr>
        <w:t xml:space="preserve"> A clear scope, documented from the beginning, protects both the team and the client. It keeps everyone focused and accountable.</w:t>
      </w:r>
    </w:p>
    <w:p w14:paraId="176DC26E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68C8A730" w14:textId="298CB9E5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74C2C33C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6EC8DD17" w14:textId="3454855B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b/>
          <w:bCs/>
          <w:color w:val="auto"/>
          <w:sz w:val="26"/>
          <w:szCs w:val="26"/>
        </w:rPr>
        <w:t xml:space="preserve"> 2. People Need More Than a Plan — They Need Communication</w:t>
      </w:r>
    </w:p>
    <w:p w14:paraId="2AD6A4C8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077C5604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b/>
          <w:bCs/>
          <w:color w:val="auto"/>
          <w:sz w:val="26"/>
          <w:szCs w:val="26"/>
        </w:rPr>
        <w:t>What I learned:</w:t>
      </w:r>
      <w:r>
        <w:rPr>
          <w:rFonts w:ascii="AppleSystemUIFont" w:hAnsi="AppleSystemUIFont" w:cs="AppleSystemUIFont"/>
          <w:color w:val="auto"/>
          <w:sz w:val="26"/>
          <w:szCs w:val="26"/>
        </w:rPr>
        <w:t xml:space="preserve"> A detailed project plan is useless if you’re not regularly communicating it.</w:t>
      </w:r>
    </w:p>
    <w:p w14:paraId="47FC8443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3D6AC9A5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color w:val="auto"/>
          <w:sz w:val="26"/>
          <w:szCs w:val="26"/>
        </w:rPr>
        <w:t>I once built a beautiful project timeline, complete with milestones and deliverables. But I didn’t create a regular check-in structure. Some team members missed deadlines simply because they weren’t reminded or clear on the priorities.</w:t>
      </w:r>
    </w:p>
    <w:p w14:paraId="44C68779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0F480035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b/>
          <w:bCs/>
          <w:color w:val="auto"/>
          <w:sz w:val="26"/>
          <w:szCs w:val="26"/>
        </w:rPr>
        <w:t>Now I know:</w:t>
      </w:r>
      <w:r>
        <w:rPr>
          <w:rFonts w:ascii="AppleSystemUIFont" w:hAnsi="AppleSystemUIFont" w:cs="AppleSystemUIFont"/>
          <w:color w:val="auto"/>
          <w:sz w:val="26"/>
          <w:szCs w:val="26"/>
        </w:rPr>
        <w:t xml:space="preserve"> Communication is just as important as planning. I hold structured updates, recap decisions in writing, and keep channels open — because even the best plan fails without alignment.</w:t>
      </w:r>
    </w:p>
    <w:p w14:paraId="286618AB" w14:textId="67C965D5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6FCD2BBD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2D13E6C6" w14:textId="517DF268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b/>
          <w:bCs/>
          <w:color w:val="auto"/>
          <w:sz w:val="26"/>
          <w:szCs w:val="26"/>
        </w:rPr>
        <w:lastRenderedPageBreak/>
        <w:t xml:space="preserve"> 3. Not Every Problem Needs a Big Reaction</w:t>
      </w:r>
    </w:p>
    <w:p w14:paraId="6F89102B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783E4471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b/>
          <w:bCs/>
          <w:color w:val="auto"/>
          <w:sz w:val="26"/>
          <w:szCs w:val="26"/>
        </w:rPr>
        <w:t>What I learned:</w:t>
      </w:r>
      <w:r>
        <w:rPr>
          <w:rFonts w:ascii="AppleSystemUIFont" w:hAnsi="AppleSystemUIFont" w:cs="AppleSystemUIFont"/>
          <w:color w:val="auto"/>
          <w:sz w:val="26"/>
          <w:szCs w:val="26"/>
        </w:rPr>
        <w:t xml:space="preserve"> Overreacting to small issues can create panic. Underreacting to real risks can lead to disaster.</w:t>
      </w:r>
    </w:p>
    <w:p w14:paraId="07D4A8CD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045C7CCB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color w:val="auto"/>
          <w:sz w:val="26"/>
          <w:szCs w:val="26"/>
        </w:rPr>
        <w:t>Early in my career, I tried to solve every issue the moment it appeared — staying up late, chasing small errors, micromanaging the process. It didn’t make things better — it made the team nervous and the project more chaotic.</w:t>
      </w:r>
    </w:p>
    <w:p w14:paraId="6B2C33B0" w14:textId="77777777" w:rsidR="00C878B9" w:rsidRDefault="00C878B9" w:rsidP="00C878B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</w:p>
    <w:p w14:paraId="2E077FFA" w14:textId="19C7CCC5" w:rsidR="00524388" w:rsidRDefault="00C878B9" w:rsidP="00C878B9">
      <w:pPr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b/>
          <w:bCs/>
          <w:color w:val="auto"/>
          <w:sz w:val="26"/>
          <w:szCs w:val="26"/>
        </w:rPr>
        <w:t>Now I know:</w:t>
      </w:r>
      <w:r>
        <w:rPr>
          <w:rFonts w:ascii="AppleSystemUIFont" w:hAnsi="AppleSystemUIFont" w:cs="AppleSystemUIFont"/>
          <w:color w:val="auto"/>
          <w:sz w:val="26"/>
          <w:szCs w:val="26"/>
        </w:rPr>
        <w:t xml:space="preserve"> Good project managers stay calm, assess the situation, and respond strategically. Not every bump needs a fix — some just need perspective.</w:t>
      </w:r>
    </w:p>
    <w:p w14:paraId="5245FD2A" w14:textId="77777777" w:rsidR="00C878B9" w:rsidRDefault="00C878B9" w:rsidP="00C878B9">
      <w:pPr>
        <w:rPr>
          <w:rFonts w:ascii="AppleSystemUIFont" w:hAnsi="AppleSystemUIFont" w:cs="AppleSystemUIFont"/>
          <w:color w:val="auto"/>
          <w:sz w:val="26"/>
          <w:szCs w:val="26"/>
        </w:rPr>
      </w:pPr>
    </w:p>
    <w:p w14:paraId="4FC40C50" w14:textId="0667B97E" w:rsidR="00C878B9" w:rsidRDefault="00C878B9" w:rsidP="00C878B9">
      <w:r>
        <w:rPr>
          <w:rFonts w:ascii="AppleSystemUIFont" w:hAnsi="AppleSystemUIFont" w:cs="AppleSystemUIFont"/>
          <w:color w:val="auto"/>
          <w:sz w:val="26"/>
          <w:szCs w:val="26"/>
        </w:rPr>
        <w:t>By Ahmed Ayoub</w:t>
      </w:r>
    </w:p>
    <w:sectPr w:rsidR="00C878B9">
      <w:footerReference w:type="default" r:id="rId7"/>
      <w:pgSz w:w="12240" w:h="15840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5E87B" w14:textId="77777777" w:rsidR="00CB7D96" w:rsidRDefault="00CB7D96">
      <w:pPr>
        <w:spacing w:after="0" w:line="240" w:lineRule="auto"/>
      </w:pPr>
      <w:r>
        <w:separator/>
      </w:r>
    </w:p>
  </w:endnote>
  <w:endnote w:type="continuationSeparator" w:id="0">
    <w:p w14:paraId="31AB93B2" w14:textId="77777777" w:rsidR="00CB7D96" w:rsidRDefault="00CB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24DEA5" w14:textId="77777777" w:rsidR="00524388" w:rsidRDefault="000A66FD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4269E" w14:textId="77777777" w:rsidR="00CB7D96" w:rsidRDefault="00CB7D96">
      <w:pPr>
        <w:spacing w:after="0" w:line="240" w:lineRule="auto"/>
      </w:pPr>
      <w:r>
        <w:separator/>
      </w:r>
    </w:p>
  </w:footnote>
  <w:footnote w:type="continuationSeparator" w:id="0">
    <w:p w14:paraId="5F93EEA0" w14:textId="77777777" w:rsidR="00CB7D96" w:rsidRDefault="00CB7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948809">
    <w:abstractNumId w:val="8"/>
  </w:num>
  <w:num w:numId="2" w16cid:durableId="2114863164">
    <w:abstractNumId w:val="8"/>
  </w:num>
  <w:num w:numId="3" w16cid:durableId="119496625">
    <w:abstractNumId w:val="9"/>
  </w:num>
  <w:num w:numId="4" w16cid:durableId="74830473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0688128">
    <w:abstractNumId w:val="10"/>
  </w:num>
  <w:num w:numId="6" w16cid:durableId="2031300889">
    <w:abstractNumId w:val="7"/>
  </w:num>
  <w:num w:numId="7" w16cid:durableId="2021618392">
    <w:abstractNumId w:val="6"/>
  </w:num>
  <w:num w:numId="8" w16cid:durableId="2133283441">
    <w:abstractNumId w:val="5"/>
  </w:num>
  <w:num w:numId="9" w16cid:durableId="1557428385">
    <w:abstractNumId w:val="4"/>
  </w:num>
  <w:num w:numId="10" w16cid:durableId="165829898">
    <w:abstractNumId w:val="3"/>
  </w:num>
  <w:num w:numId="11" w16cid:durableId="1565795600">
    <w:abstractNumId w:val="2"/>
  </w:num>
  <w:num w:numId="12" w16cid:durableId="1196238580">
    <w:abstractNumId w:val="1"/>
  </w:num>
  <w:num w:numId="13" w16cid:durableId="1933539929">
    <w:abstractNumId w:val="0"/>
  </w:num>
  <w:num w:numId="14" w16cid:durableId="2128698397">
    <w:abstractNumId w:val="8"/>
    <w:lvlOverride w:ilvl="0">
      <w:startOverride w:val="1"/>
    </w:lvlOverride>
  </w:num>
  <w:num w:numId="15" w16cid:durableId="980110368">
    <w:abstractNumId w:val="8"/>
  </w:num>
  <w:num w:numId="16" w16cid:durableId="10263731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B9"/>
    <w:rsid w:val="000A66FD"/>
    <w:rsid w:val="003F31CF"/>
    <w:rsid w:val="00524388"/>
    <w:rsid w:val="00BB58E9"/>
    <w:rsid w:val="00C878B9"/>
    <w:rsid w:val="00CB7D96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16D81"/>
  <w15:chartTrackingRefBased/>
  <w15:docId w15:val="{D45D18A9-B21F-2E4F-8262-F1257EB7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8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3C00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3Char">
    <w:name w:val="Heading 3 Char"/>
    <w:basedOn w:val="DefaultParagraphFont"/>
    <w:link w:val="Heading3"/>
    <w:uiPriority w:val="9"/>
    <w:rsid w:val="00C878B9"/>
    <w:rPr>
      <w:rFonts w:asciiTheme="majorHAnsi" w:eastAsiaTheme="majorEastAsia" w:hAnsiTheme="majorHAnsi" w:cstheme="majorBidi"/>
      <w:color w:val="7F3C00" w:themeColor="accent1" w:themeShade="7F"/>
    </w:rPr>
  </w:style>
  <w:style w:type="character" w:styleId="Emphasis">
    <w:name w:val="Emphasis"/>
    <w:basedOn w:val="DefaultParagraphFont"/>
    <w:uiPriority w:val="20"/>
    <w:qFormat/>
    <w:rsid w:val="00C878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hmedayoub/Library/Containers/com.microsoft.Word/Data/Library/Application%20Support/Microsoft/Office/16.0/DTS/en-CA%7bBB64CBD4-8420-CC4F-B350-3227624FD8E1%7d/%7b3724D031-C2AF-3640-A2B0-EE7AE75B7263%7dtf10002069_mac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Write a Journal.dotx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Ayoub</dc:creator>
  <cp:keywords/>
  <dc:description/>
  <cp:lastModifiedBy>Ahmed Ibrahim Elsayed Mahmoud Ayoub</cp:lastModifiedBy>
  <cp:revision>1</cp:revision>
  <dcterms:created xsi:type="dcterms:W3CDTF">2025-06-27T22:26:00Z</dcterms:created>
  <dcterms:modified xsi:type="dcterms:W3CDTF">2025-06-27T22:28:00Z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