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0CB07" w14:textId="38A974FF" w:rsidR="001C1C1F" w:rsidRPr="009F4252" w:rsidRDefault="001C1C1F">
      <w:pPr>
        <w:pStyle w:val="Subtitle"/>
        <w:rPr>
          <w:rFonts w:ascii="Arial" w:hAnsi="Arial" w:cs="Arial"/>
          <w:color w:val="FF0000"/>
        </w:rPr>
      </w:pPr>
    </w:p>
    <w:p w14:paraId="3B89A469" w14:textId="4AB4FC79" w:rsidR="001C1C1F" w:rsidRPr="009F4252" w:rsidRDefault="009F4252">
      <w:pPr>
        <w:pStyle w:val="Title"/>
        <w:rPr>
          <w:rFonts w:ascii="Arial" w:hAnsi="Arial" w:cs="Arial"/>
          <w:color w:val="00B0F0"/>
        </w:rPr>
      </w:pPr>
      <w:r w:rsidRPr="009F4252">
        <w:rPr>
          <w:rFonts w:ascii="Arial" w:hAnsi="Arial" w:cs="Arial"/>
          <w:color w:val="00B0F0"/>
        </w:rPr>
        <w:t>Agile vs. Waterfall Methodologies Explained: Which One Fits Your Project?</w:t>
      </w:r>
    </w:p>
    <w:p w14:paraId="2A7513F5" w14:textId="4CB737ED" w:rsidR="001C1C1F" w:rsidRPr="009F4252" w:rsidRDefault="001C1C1F">
      <w:pPr>
        <w:pStyle w:val="Author"/>
        <w:rPr>
          <w:rFonts w:ascii="Calibri" w:hAnsi="Calibri" w:cs="Calibri"/>
        </w:rPr>
      </w:pPr>
    </w:p>
    <w:p w14:paraId="00850EC1" w14:textId="77777777" w:rsidR="009F4252" w:rsidRPr="009F4252" w:rsidRDefault="009F4252" w:rsidP="009F4252">
      <w:pPr>
        <w:pStyle w:val="NormalWeb"/>
        <w:rPr>
          <w:rFonts w:ascii="Calibri" w:hAnsi="Calibri" w:cs="Calibri"/>
        </w:rPr>
      </w:pPr>
      <w:r w:rsidRPr="009F4252">
        <w:rPr>
          <w:rFonts w:ascii="Calibri" w:hAnsi="Calibri" w:cs="Calibri"/>
        </w:rPr>
        <w:t xml:space="preserve">When starting a new project, choosing the right methodology is critical to success. Two of the most recognized frameworks in project management are </w:t>
      </w:r>
      <w:r w:rsidRPr="009F4252">
        <w:rPr>
          <w:rStyle w:val="Strong"/>
          <w:rFonts w:ascii="Calibri" w:hAnsi="Calibri" w:cs="Calibri"/>
        </w:rPr>
        <w:t>Waterfall</w:t>
      </w:r>
      <w:r w:rsidRPr="009F4252">
        <w:rPr>
          <w:rFonts w:ascii="Calibri" w:hAnsi="Calibri" w:cs="Calibri"/>
        </w:rPr>
        <w:t xml:space="preserve"> and </w:t>
      </w:r>
      <w:r w:rsidRPr="009F4252">
        <w:rPr>
          <w:rStyle w:val="Strong"/>
          <w:rFonts w:ascii="Calibri" w:hAnsi="Calibri" w:cs="Calibri"/>
        </w:rPr>
        <w:t>Agile</w:t>
      </w:r>
      <w:r w:rsidRPr="009F4252">
        <w:rPr>
          <w:rFonts w:ascii="Calibri" w:hAnsi="Calibri" w:cs="Calibri"/>
        </w:rPr>
        <w:t>. Each has its strengths and limitations, and choosing between them depends on your project's nature, team dynamics, and business goals.</w:t>
      </w:r>
    </w:p>
    <w:p w14:paraId="0B93A64F" w14:textId="77777777" w:rsidR="009F4252" w:rsidRPr="009F4252" w:rsidRDefault="009F4252" w:rsidP="009F4252">
      <w:pPr>
        <w:pStyle w:val="NormalWeb"/>
        <w:rPr>
          <w:rFonts w:ascii="Calibri" w:hAnsi="Calibri" w:cs="Calibri"/>
        </w:rPr>
      </w:pPr>
      <w:r w:rsidRPr="009F4252">
        <w:rPr>
          <w:rFonts w:ascii="Calibri" w:hAnsi="Calibri" w:cs="Calibri"/>
        </w:rPr>
        <w:t xml:space="preserve">In this blog, we explore both methodologies, compare their key characteristics, and help you decide which one fits your project—supported by the latest guidance from the </w:t>
      </w:r>
      <w:r w:rsidRPr="009F4252">
        <w:rPr>
          <w:rStyle w:val="Strong"/>
          <w:rFonts w:ascii="Calibri" w:hAnsi="Calibri" w:cs="Calibri"/>
        </w:rPr>
        <w:t>PMBOK® Guide, 7th Edition (Project Management Institute, 2021)</w:t>
      </w:r>
      <w:r w:rsidRPr="009F4252">
        <w:rPr>
          <w:rFonts w:ascii="Calibri" w:hAnsi="Calibri" w:cs="Calibri"/>
        </w:rPr>
        <w:t>.</w:t>
      </w:r>
    </w:p>
    <w:p w14:paraId="38CA451E" w14:textId="52577EB5" w:rsidR="009F4252" w:rsidRPr="009F4252" w:rsidRDefault="009F4252" w:rsidP="009F4252">
      <w:pPr>
        <w:spacing w:before="100" w:beforeAutospacing="1" w:after="100" w:afterAutospacing="1" w:line="240" w:lineRule="auto"/>
        <w:outlineLvl w:val="2"/>
        <w:rPr>
          <w:rFonts w:ascii="Arial" w:eastAsia="Times New Roman" w:hAnsi="Arial" w:cs="Arial"/>
          <w:b/>
          <w:bCs/>
          <w:color w:val="auto"/>
          <w:sz w:val="27"/>
          <w:szCs w:val="27"/>
          <w:lang w:val="en-CA" w:eastAsia="en-US"/>
        </w:rPr>
      </w:pPr>
      <w:r w:rsidRPr="009F4252">
        <w:rPr>
          <w:rFonts w:ascii="Arial" w:eastAsia="Times New Roman" w:hAnsi="Arial" w:cs="Arial"/>
          <w:b/>
          <w:bCs/>
          <w:color w:val="auto"/>
          <w:sz w:val="27"/>
          <w:szCs w:val="27"/>
          <w:lang w:val="en-CA" w:eastAsia="en-US"/>
        </w:rPr>
        <w:t xml:space="preserve"> What Is the Waterfall Method?</w:t>
      </w:r>
    </w:p>
    <w:p w14:paraId="42CA69F5" w14:textId="77777777" w:rsidR="009F4252" w:rsidRPr="009F4252" w:rsidRDefault="009F4252" w:rsidP="009F4252">
      <w:pPr>
        <w:spacing w:before="100" w:beforeAutospacing="1" w:after="100" w:afterAutospacing="1"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 xml:space="preserve">Waterfall is a </w:t>
      </w:r>
      <w:r w:rsidRPr="009F4252">
        <w:rPr>
          <w:rFonts w:ascii="Calibri" w:eastAsia="Times New Roman" w:hAnsi="Calibri" w:cs="Calibri"/>
          <w:b/>
          <w:bCs/>
          <w:color w:val="auto"/>
          <w:lang w:val="en-CA" w:eastAsia="en-US"/>
        </w:rPr>
        <w:t>linear, sequential approach</w:t>
      </w:r>
      <w:r w:rsidRPr="009F4252">
        <w:rPr>
          <w:rFonts w:ascii="Calibri" w:eastAsia="Times New Roman" w:hAnsi="Calibri" w:cs="Calibri"/>
          <w:color w:val="auto"/>
          <w:lang w:val="en-CA" w:eastAsia="en-US"/>
        </w:rPr>
        <w:t xml:space="preserve"> to project management. It emphasizes completing each phase—requirements, design, development, testing, and deployment—</w:t>
      </w:r>
      <w:r w:rsidRPr="009F4252">
        <w:rPr>
          <w:rFonts w:ascii="Calibri" w:eastAsia="Times New Roman" w:hAnsi="Calibri" w:cs="Calibri"/>
          <w:b/>
          <w:bCs/>
          <w:color w:val="auto"/>
          <w:lang w:val="en-CA" w:eastAsia="en-US"/>
        </w:rPr>
        <w:t>in order</w:t>
      </w:r>
      <w:r w:rsidRPr="009F4252">
        <w:rPr>
          <w:rFonts w:ascii="Calibri" w:eastAsia="Times New Roman" w:hAnsi="Calibri" w:cs="Calibri"/>
          <w:color w:val="auto"/>
          <w:lang w:val="en-CA" w:eastAsia="en-US"/>
        </w:rPr>
        <w:t>, with minimal overlap. Progress flows in one direction, much like a waterfall.</w:t>
      </w:r>
    </w:p>
    <w:p w14:paraId="6A4FAF79" w14:textId="77777777" w:rsidR="009F4252" w:rsidRPr="009F4252" w:rsidRDefault="009F4252" w:rsidP="009F4252">
      <w:pPr>
        <w:spacing w:before="100" w:beforeAutospacing="1" w:after="100" w:afterAutospacing="1" w:line="240" w:lineRule="auto"/>
        <w:outlineLvl w:val="3"/>
        <w:rPr>
          <w:rFonts w:ascii="Arial" w:eastAsia="Times New Roman" w:hAnsi="Arial" w:cs="Arial"/>
          <w:b/>
          <w:bCs/>
          <w:color w:val="auto"/>
          <w:lang w:val="en-CA" w:eastAsia="en-US"/>
        </w:rPr>
      </w:pPr>
      <w:r w:rsidRPr="009F4252">
        <w:rPr>
          <w:rFonts w:ascii="Arial" w:eastAsia="Times New Roman" w:hAnsi="Arial" w:cs="Arial"/>
          <w:b/>
          <w:bCs/>
          <w:color w:val="auto"/>
          <w:lang w:val="en-CA" w:eastAsia="en-US"/>
        </w:rPr>
        <w:t>Key Characteristics:</w:t>
      </w:r>
    </w:p>
    <w:p w14:paraId="0E0B9C23" w14:textId="77777777" w:rsidR="009F4252" w:rsidRPr="009F4252" w:rsidRDefault="009F4252" w:rsidP="009F4252">
      <w:pPr>
        <w:numPr>
          <w:ilvl w:val="0"/>
          <w:numId w:val="17"/>
        </w:numPr>
        <w:spacing w:before="100" w:beforeAutospacing="1" w:after="100" w:afterAutospacing="1"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Defined stages and deliverables</w:t>
      </w:r>
    </w:p>
    <w:p w14:paraId="6E71A2C2" w14:textId="77777777" w:rsidR="009F4252" w:rsidRPr="009F4252" w:rsidRDefault="009F4252" w:rsidP="009F4252">
      <w:pPr>
        <w:numPr>
          <w:ilvl w:val="0"/>
          <w:numId w:val="17"/>
        </w:numPr>
        <w:spacing w:before="100" w:beforeAutospacing="1" w:after="100" w:afterAutospacing="1"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 xml:space="preserve">Emphasis on </w:t>
      </w:r>
      <w:r w:rsidRPr="009F4252">
        <w:rPr>
          <w:rFonts w:ascii="Calibri" w:eastAsia="Times New Roman" w:hAnsi="Calibri" w:cs="Calibri"/>
          <w:b/>
          <w:bCs/>
          <w:color w:val="auto"/>
          <w:lang w:val="en-CA" w:eastAsia="en-US"/>
        </w:rPr>
        <w:t>comprehensive planning</w:t>
      </w:r>
      <w:r w:rsidRPr="009F4252">
        <w:rPr>
          <w:rFonts w:ascii="Calibri" w:eastAsia="Times New Roman" w:hAnsi="Calibri" w:cs="Calibri"/>
          <w:color w:val="auto"/>
          <w:lang w:val="en-CA" w:eastAsia="en-US"/>
        </w:rPr>
        <w:t xml:space="preserve"> up front</w:t>
      </w:r>
    </w:p>
    <w:p w14:paraId="187DE796" w14:textId="77777777" w:rsidR="009F4252" w:rsidRPr="009F4252" w:rsidRDefault="009F4252" w:rsidP="009F4252">
      <w:pPr>
        <w:numPr>
          <w:ilvl w:val="0"/>
          <w:numId w:val="17"/>
        </w:numPr>
        <w:spacing w:before="100" w:beforeAutospacing="1" w:after="100" w:afterAutospacing="1"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Minimal client involvement during execution</w:t>
      </w:r>
    </w:p>
    <w:p w14:paraId="312A29C1" w14:textId="77777777" w:rsidR="009F4252" w:rsidRPr="009F4252" w:rsidRDefault="009F4252" w:rsidP="009F4252">
      <w:pPr>
        <w:numPr>
          <w:ilvl w:val="0"/>
          <w:numId w:val="17"/>
        </w:numPr>
        <w:spacing w:before="100" w:beforeAutospacing="1" w:after="100" w:afterAutospacing="1"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 xml:space="preserve">Best for </w:t>
      </w:r>
      <w:r w:rsidRPr="009F4252">
        <w:rPr>
          <w:rFonts w:ascii="Calibri" w:eastAsia="Times New Roman" w:hAnsi="Calibri" w:cs="Calibri"/>
          <w:b/>
          <w:bCs/>
          <w:color w:val="auto"/>
          <w:lang w:val="en-CA" w:eastAsia="en-US"/>
        </w:rPr>
        <w:t>predictable projects with clear requirements</w:t>
      </w:r>
    </w:p>
    <w:p w14:paraId="399096CC" w14:textId="77777777" w:rsidR="009F4252" w:rsidRPr="009F4252" w:rsidRDefault="009F4252" w:rsidP="009F4252">
      <w:pPr>
        <w:spacing w:before="100" w:beforeAutospacing="1" w:after="100" w:afterAutospacing="1"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 xml:space="preserve">According to the PMBOK® Guide, the </w:t>
      </w:r>
      <w:r w:rsidRPr="009F4252">
        <w:rPr>
          <w:rFonts w:ascii="Calibri" w:eastAsia="Times New Roman" w:hAnsi="Calibri" w:cs="Calibri"/>
          <w:b/>
          <w:bCs/>
          <w:color w:val="auto"/>
          <w:lang w:val="en-CA" w:eastAsia="en-US"/>
        </w:rPr>
        <w:t>Waterfall approach aligns with the predictive life cycle</w:t>
      </w:r>
      <w:r w:rsidRPr="009F4252">
        <w:rPr>
          <w:rFonts w:ascii="Calibri" w:eastAsia="Times New Roman" w:hAnsi="Calibri" w:cs="Calibri"/>
          <w:color w:val="auto"/>
          <w:lang w:val="en-CA" w:eastAsia="en-US"/>
        </w:rPr>
        <w:t>, which is most effective “when the product to be delivered is well understood, and changes are minimal during the project” (PMI, 2021, p. 97).</w:t>
      </w:r>
    </w:p>
    <w:p w14:paraId="7AF5E719" w14:textId="77777777" w:rsidR="009F4252" w:rsidRPr="009F4252" w:rsidRDefault="00642E18" w:rsidP="009F4252">
      <w:pPr>
        <w:spacing w:after="0" w:line="240" w:lineRule="auto"/>
        <w:rPr>
          <w:rFonts w:ascii="Times New Roman" w:eastAsia="Times New Roman" w:hAnsi="Times New Roman" w:cs="Times New Roman"/>
          <w:color w:val="auto"/>
          <w:lang w:val="en-CA" w:eastAsia="en-US"/>
        </w:rPr>
      </w:pPr>
      <w:r w:rsidRPr="00642E18">
        <w:rPr>
          <w:rFonts w:ascii="Times New Roman" w:eastAsia="Times New Roman" w:hAnsi="Times New Roman" w:cs="Times New Roman"/>
          <w:noProof/>
          <w:color w:val="auto"/>
          <w:lang w:val="en-CA" w:eastAsia="en-US"/>
        </w:rPr>
        <w:pict w14:anchorId="017FB98B">
          <v:rect id="_x0000_i1031" alt="" style="width:468pt;height:.05pt;mso-width-percent:0;mso-height-percent:0;mso-width-percent:0;mso-height-percent:0" o:hralign="center" o:hrstd="t" o:hr="t" fillcolor="#a0a0a0" stroked="f"/>
        </w:pict>
      </w:r>
    </w:p>
    <w:p w14:paraId="46AFA5DD" w14:textId="4CE95683" w:rsidR="009F4252" w:rsidRPr="009F4252" w:rsidRDefault="009F4252" w:rsidP="009F4252">
      <w:pPr>
        <w:spacing w:before="100" w:beforeAutospacing="1" w:after="100" w:afterAutospacing="1" w:line="240" w:lineRule="auto"/>
        <w:outlineLvl w:val="2"/>
        <w:rPr>
          <w:rFonts w:ascii="Arial" w:eastAsia="Times New Roman" w:hAnsi="Arial" w:cs="Arial"/>
          <w:b/>
          <w:bCs/>
          <w:color w:val="auto"/>
          <w:sz w:val="27"/>
          <w:szCs w:val="27"/>
          <w:lang w:val="en-CA" w:eastAsia="en-US"/>
        </w:rPr>
      </w:pPr>
      <w:r w:rsidRPr="009F4252">
        <w:rPr>
          <w:rFonts w:ascii="Arial" w:eastAsia="Times New Roman" w:hAnsi="Arial" w:cs="Arial"/>
          <w:b/>
          <w:bCs/>
          <w:color w:val="auto"/>
          <w:sz w:val="27"/>
          <w:szCs w:val="27"/>
          <w:lang w:val="en-CA" w:eastAsia="en-US"/>
        </w:rPr>
        <w:t xml:space="preserve"> What Is the Agile Method?</w:t>
      </w:r>
    </w:p>
    <w:p w14:paraId="5B7AEBD2" w14:textId="77777777" w:rsidR="009F4252" w:rsidRPr="009F4252" w:rsidRDefault="009F4252" w:rsidP="009F4252">
      <w:pPr>
        <w:spacing w:before="100" w:beforeAutospacing="1" w:after="100" w:afterAutospacing="1"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lastRenderedPageBreak/>
        <w:t xml:space="preserve">Agile is an </w:t>
      </w:r>
      <w:r w:rsidRPr="009F4252">
        <w:rPr>
          <w:rFonts w:ascii="Calibri" w:eastAsia="Times New Roman" w:hAnsi="Calibri" w:cs="Calibri"/>
          <w:b/>
          <w:bCs/>
          <w:color w:val="auto"/>
          <w:lang w:val="en-CA" w:eastAsia="en-US"/>
        </w:rPr>
        <w:t>iterative and adaptive</w:t>
      </w:r>
      <w:r w:rsidRPr="009F4252">
        <w:rPr>
          <w:rFonts w:ascii="Calibri" w:eastAsia="Times New Roman" w:hAnsi="Calibri" w:cs="Calibri"/>
          <w:color w:val="auto"/>
          <w:lang w:val="en-CA" w:eastAsia="en-US"/>
        </w:rPr>
        <w:t xml:space="preserve"> approach that values flexibility, continuous improvement, and collaboration. Projects are broken into short cycles called </w:t>
      </w:r>
      <w:r w:rsidRPr="009F4252">
        <w:rPr>
          <w:rFonts w:ascii="Calibri" w:eastAsia="Times New Roman" w:hAnsi="Calibri" w:cs="Calibri"/>
          <w:b/>
          <w:bCs/>
          <w:color w:val="auto"/>
          <w:lang w:val="en-CA" w:eastAsia="en-US"/>
        </w:rPr>
        <w:t>sprints</w:t>
      </w:r>
      <w:r w:rsidRPr="009F4252">
        <w:rPr>
          <w:rFonts w:ascii="Calibri" w:eastAsia="Times New Roman" w:hAnsi="Calibri" w:cs="Calibri"/>
          <w:color w:val="auto"/>
          <w:lang w:val="en-CA" w:eastAsia="en-US"/>
        </w:rPr>
        <w:t>, where teams deliver small, functional parts of the final product.</w:t>
      </w:r>
    </w:p>
    <w:p w14:paraId="15B5BDA5" w14:textId="77777777" w:rsidR="009F4252" w:rsidRPr="009F4252" w:rsidRDefault="009F4252" w:rsidP="009F4252">
      <w:pPr>
        <w:spacing w:before="100" w:beforeAutospacing="1" w:after="100" w:afterAutospacing="1" w:line="240" w:lineRule="auto"/>
        <w:outlineLvl w:val="3"/>
        <w:rPr>
          <w:rFonts w:ascii="Arial" w:eastAsia="Times New Roman" w:hAnsi="Arial" w:cs="Arial"/>
          <w:b/>
          <w:bCs/>
          <w:color w:val="auto"/>
          <w:lang w:val="en-CA" w:eastAsia="en-US"/>
        </w:rPr>
      </w:pPr>
      <w:r w:rsidRPr="009F4252">
        <w:rPr>
          <w:rFonts w:ascii="Arial" w:eastAsia="Times New Roman" w:hAnsi="Arial" w:cs="Arial"/>
          <w:b/>
          <w:bCs/>
          <w:color w:val="auto"/>
          <w:lang w:val="en-CA" w:eastAsia="en-US"/>
        </w:rPr>
        <w:t>Key Characteristics:</w:t>
      </w:r>
    </w:p>
    <w:p w14:paraId="78391B0F" w14:textId="77777777" w:rsidR="009F4252" w:rsidRPr="009F4252" w:rsidRDefault="009F4252" w:rsidP="009F4252">
      <w:pPr>
        <w:numPr>
          <w:ilvl w:val="0"/>
          <w:numId w:val="18"/>
        </w:numPr>
        <w:spacing w:before="100" w:beforeAutospacing="1" w:after="100" w:afterAutospacing="1"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Iterative development and delivery</w:t>
      </w:r>
    </w:p>
    <w:p w14:paraId="41D01086" w14:textId="77777777" w:rsidR="009F4252" w:rsidRPr="009F4252" w:rsidRDefault="009F4252" w:rsidP="009F4252">
      <w:pPr>
        <w:numPr>
          <w:ilvl w:val="0"/>
          <w:numId w:val="18"/>
        </w:numPr>
        <w:spacing w:before="100" w:beforeAutospacing="1" w:after="100" w:afterAutospacing="1"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Constant feedback and adaptation</w:t>
      </w:r>
    </w:p>
    <w:p w14:paraId="6616CB1B" w14:textId="77777777" w:rsidR="009F4252" w:rsidRPr="009F4252" w:rsidRDefault="009F4252" w:rsidP="009F4252">
      <w:pPr>
        <w:numPr>
          <w:ilvl w:val="0"/>
          <w:numId w:val="18"/>
        </w:numPr>
        <w:spacing w:before="100" w:beforeAutospacing="1" w:after="100" w:afterAutospacing="1"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High customer involvement</w:t>
      </w:r>
    </w:p>
    <w:p w14:paraId="137AB044" w14:textId="77777777" w:rsidR="009F4252" w:rsidRPr="009F4252" w:rsidRDefault="009F4252" w:rsidP="009F4252">
      <w:pPr>
        <w:numPr>
          <w:ilvl w:val="0"/>
          <w:numId w:val="18"/>
        </w:numPr>
        <w:spacing w:before="100" w:beforeAutospacing="1" w:after="100" w:afterAutospacing="1"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 xml:space="preserve">Best for </w:t>
      </w:r>
      <w:r w:rsidRPr="009F4252">
        <w:rPr>
          <w:rFonts w:ascii="Calibri" w:eastAsia="Times New Roman" w:hAnsi="Calibri" w:cs="Calibri"/>
          <w:b/>
          <w:bCs/>
          <w:color w:val="auto"/>
          <w:lang w:val="en-CA" w:eastAsia="en-US"/>
        </w:rPr>
        <w:t>dynamic projects</w:t>
      </w:r>
      <w:r w:rsidRPr="009F4252">
        <w:rPr>
          <w:rFonts w:ascii="Calibri" w:eastAsia="Times New Roman" w:hAnsi="Calibri" w:cs="Calibri"/>
          <w:color w:val="auto"/>
          <w:lang w:val="en-CA" w:eastAsia="en-US"/>
        </w:rPr>
        <w:t xml:space="preserve"> or those with evolving requirements</w:t>
      </w:r>
    </w:p>
    <w:p w14:paraId="64C8D1EE" w14:textId="77777777" w:rsidR="009F4252" w:rsidRPr="009F4252" w:rsidRDefault="009F4252" w:rsidP="009F4252">
      <w:pPr>
        <w:spacing w:before="100" w:beforeAutospacing="1" w:after="100" w:afterAutospacing="1" w:line="240" w:lineRule="auto"/>
        <w:rPr>
          <w:rFonts w:ascii="Times New Roman" w:eastAsia="Times New Roman" w:hAnsi="Times New Roman" w:cs="Times New Roman"/>
          <w:color w:val="auto"/>
          <w:lang w:val="en-CA" w:eastAsia="en-US"/>
        </w:rPr>
      </w:pPr>
      <w:r w:rsidRPr="009F4252">
        <w:rPr>
          <w:rFonts w:ascii="Times New Roman" w:eastAsia="Times New Roman" w:hAnsi="Times New Roman" w:cs="Times New Roman"/>
          <w:color w:val="auto"/>
          <w:lang w:val="en-CA" w:eastAsia="en-US"/>
        </w:rPr>
        <w:t xml:space="preserve">As per the PMBOK® Guide, Agile falls under the </w:t>
      </w:r>
      <w:r w:rsidRPr="009F4252">
        <w:rPr>
          <w:rFonts w:ascii="Times New Roman" w:eastAsia="Times New Roman" w:hAnsi="Times New Roman" w:cs="Times New Roman"/>
          <w:b/>
          <w:bCs/>
          <w:color w:val="auto"/>
          <w:lang w:val="en-CA" w:eastAsia="en-US"/>
        </w:rPr>
        <w:t>adaptive life cycle</w:t>
      </w:r>
      <w:r w:rsidRPr="009F4252">
        <w:rPr>
          <w:rFonts w:ascii="Times New Roman" w:eastAsia="Times New Roman" w:hAnsi="Times New Roman" w:cs="Times New Roman"/>
          <w:color w:val="auto"/>
          <w:lang w:val="en-CA" w:eastAsia="en-US"/>
        </w:rPr>
        <w:t>, which “facilitates change and requires a high degree of ongoing stakeholder involvement” (PMI, 2021, p. 98).</w:t>
      </w:r>
    </w:p>
    <w:p w14:paraId="072A7E44" w14:textId="77777777" w:rsidR="009F4252" w:rsidRPr="009F4252" w:rsidRDefault="00642E18" w:rsidP="009F4252">
      <w:pPr>
        <w:spacing w:after="0" w:line="240" w:lineRule="auto"/>
        <w:rPr>
          <w:rFonts w:ascii="Times New Roman" w:eastAsia="Times New Roman" w:hAnsi="Times New Roman" w:cs="Times New Roman"/>
          <w:color w:val="auto"/>
          <w:lang w:val="en-CA" w:eastAsia="en-US"/>
        </w:rPr>
      </w:pPr>
      <w:r w:rsidRPr="00642E18">
        <w:rPr>
          <w:rFonts w:ascii="Times New Roman" w:eastAsia="Times New Roman" w:hAnsi="Times New Roman" w:cs="Times New Roman"/>
          <w:noProof/>
          <w:color w:val="auto"/>
          <w:lang w:val="en-CA" w:eastAsia="en-US"/>
        </w:rPr>
        <w:pict w14:anchorId="1BFDB3E8">
          <v:rect id="_x0000_i1030" alt="" style="width:468pt;height:.05pt;mso-width-percent:0;mso-height-percent:0;mso-width-percent:0;mso-height-percent:0" o:hralign="center" o:hrstd="t" o:hr="t" fillcolor="#a0a0a0" stroked="f"/>
        </w:pict>
      </w:r>
    </w:p>
    <w:p w14:paraId="043AB246" w14:textId="01A4D0FB" w:rsidR="009F4252" w:rsidRPr="009F4252" w:rsidRDefault="009F4252" w:rsidP="009F4252">
      <w:pPr>
        <w:spacing w:before="100" w:beforeAutospacing="1" w:after="100" w:afterAutospacing="1" w:line="240" w:lineRule="auto"/>
        <w:outlineLvl w:val="2"/>
        <w:rPr>
          <w:rFonts w:ascii="Arial" w:eastAsia="Times New Roman" w:hAnsi="Arial" w:cs="Arial"/>
          <w:b/>
          <w:bCs/>
          <w:color w:val="auto"/>
          <w:sz w:val="27"/>
          <w:szCs w:val="27"/>
          <w:lang w:val="en-CA" w:eastAsia="en-US"/>
        </w:rPr>
      </w:pPr>
      <w:r w:rsidRPr="009F4252">
        <w:rPr>
          <w:rFonts w:ascii="Arial" w:eastAsia="Times New Roman" w:hAnsi="Arial" w:cs="Arial"/>
          <w:b/>
          <w:bCs/>
          <w:color w:val="auto"/>
          <w:sz w:val="27"/>
          <w:szCs w:val="27"/>
          <w:lang w:val="en-CA" w:eastAsia="en-US"/>
        </w:rPr>
        <w:t xml:space="preserve"> Waterfall vs. Agile: A Side-by-Side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2"/>
        <w:gridCol w:w="2983"/>
        <w:gridCol w:w="2687"/>
      </w:tblGrid>
      <w:tr w:rsidR="009F4252" w:rsidRPr="009F4252" w14:paraId="274C9C1B" w14:textId="77777777" w:rsidTr="009F4252">
        <w:trPr>
          <w:tblHeader/>
          <w:tblCellSpacing w:w="15" w:type="dxa"/>
        </w:trPr>
        <w:tc>
          <w:tcPr>
            <w:tcW w:w="0" w:type="auto"/>
            <w:vAlign w:val="center"/>
            <w:hideMark/>
          </w:tcPr>
          <w:p w14:paraId="5AD5EA6A" w14:textId="77777777" w:rsidR="009F4252" w:rsidRPr="009F4252" w:rsidRDefault="009F4252" w:rsidP="009F4252">
            <w:pPr>
              <w:spacing w:after="0" w:line="240" w:lineRule="auto"/>
              <w:jc w:val="center"/>
              <w:rPr>
                <w:rFonts w:ascii="Calibri" w:eastAsia="Times New Roman" w:hAnsi="Calibri" w:cs="Calibri"/>
                <w:b/>
                <w:bCs/>
                <w:color w:val="auto"/>
                <w:lang w:val="en-CA" w:eastAsia="en-US"/>
              </w:rPr>
            </w:pPr>
            <w:r w:rsidRPr="009F4252">
              <w:rPr>
                <w:rFonts w:ascii="Calibri" w:eastAsia="Times New Roman" w:hAnsi="Calibri" w:cs="Calibri"/>
                <w:b/>
                <w:bCs/>
                <w:color w:val="auto"/>
                <w:lang w:val="en-CA" w:eastAsia="en-US"/>
              </w:rPr>
              <w:t>Feature</w:t>
            </w:r>
          </w:p>
        </w:tc>
        <w:tc>
          <w:tcPr>
            <w:tcW w:w="0" w:type="auto"/>
            <w:vAlign w:val="center"/>
            <w:hideMark/>
          </w:tcPr>
          <w:p w14:paraId="5B8ECD2E" w14:textId="77777777" w:rsidR="009F4252" w:rsidRPr="009F4252" w:rsidRDefault="009F4252" w:rsidP="009F4252">
            <w:pPr>
              <w:spacing w:after="0" w:line="240" w:lineRule="auto"/>
              <w:jc w:val="center"/>
              <w:rPr>
                <w:rFonts w:ascii="Calibri" w:eastAsia="Times New Roman" w:hAnsi="Calibri" w:cs="Calibri"/>
                <w:b/>
                <w:bCs/>
                <w:color w:val="auto"/>
                <w:lang w:val="en-CA" w:eastAsia="en-US"/>
              </w:rPr>
            </w:pPr>
            <w:r w:rsidRPr="009F4252">
              <w:rPr>
                <w:rFonts w:ascii="Calibri" w:eastAsia="Times New Roman" w:hAnsi="Calibri" w:cs="Calibri"/>
                <w:b/>
                <w:bCs/>
                <w:color w:val="auto"/>
                <w:lang w:val="en-CA" w:eastAsia="en-US"/>
              </w:rPr>
              <w:t>Waterfall</w:t>
            </w:r>
          </w:p>
        </w:tc>
        <w:tc>
          <w:tcPr>
            <w:tcW w:w="0" w:type="auto"/>
            <w:vAlign w:val="center"/>
            <w:hideMark/>
          </w:tcPr>
          <w:p w14:paraId="10625467" w14:textId="77777777" w:rsidR="009F4252" w:rsidRPr="009F4252" w:rsidRDefault="009F4252" w:rsidP="009F4252">
            <w:pPr>
              <w:spacing w:after="0" w:line="240" w:lineRule="auto"/>
              <w:jc w:val="center"/>
              <w:rPr>
                <w:rFonts w:ascii="Calibri" w:eastAsia="Times New Roman" w:hAnsi="Calibri" w:cs="Calibri"/>
                <w:b/>
                <w:bCs/>
                <w:color w:val="auto"/>
                <w:lang w:val="en-CA" w:eastAsia="en-US"/>
              </w:rPr>
            </w:pPr>
            <w:r w:rsidRPr="009F4252">
              <w:rPr>
                <w:rFonts w:ascii="Calibri" w:eastAsia="Times New Roman" w:hAnsi="Calibri" w:cs="Calibri"/>
                <w:b/>
                <w:bCs/>
                <w:color w:val="auto"/>
                <w:lang w:val="en-CA" w:eastAsia="en-US"/>
              </w:rPr>
              <w:t>Agile</w:t>
            </w:r>
          </w:p>
        </w:tc>
      </w:tr>
      <w:tr w:rsidR="009F4252" w:rsidRPr="009F4252" w14:paraId="19B58D86" w14:textId="77777777" w:rsidTr="009F4252">
        <w:trPr>
          <w:tblCellSpacing w:w="15" w:type="dxa"/>
        </w:trPr>
        <w:tc>
          <w:tcPr>
            <w:tcW w:w="0" w:type="auto"/>
            <w:vAlign w:val="center"/>
            <w:hideMark/>
          </w:tcPr>
          <w:p w14:paraId="410D837D" w14:textId="77777777" w:rsidR="009F4252" w:rsidRPr="009F4252" w:rsidRDefault="009F4252" w:rsidP="009F4252">
            <w:pPr>
              <w:spacing w:after="0" w:line="240" w:lineRule="auto"/>
              <w:rPr>
                <w:rFonts w:ascii="Calibri" w:eastAsia="Times New Roman" w:hAnsi="Calibri" w:cs="Calibri"/>
                <w:color w:val="auto"/>
                <w:lang w:val="en-CA" w:eastAsia="en-US"/>
              </w:rPr>
            </w:pPr>
            <w:r w:rsidRPr="009F4252">
              <w:rPr>
                <w:rFonts w:ascii="Calibri" w:eastAsia="Times New Roman" w:hAnsi="Calibri" w:cs="Calibri"/>
                <w:b/>
                <w:bCs/>
                <w:color w:val="auto"/>
                <w:lang w:val="en-CA" w:eastAsia="en-US"/>
              </w:rPr>
              <w:t>Structure</w:t>
            </w:r>
          </w:p>
        </w:tc>
        <w:tc>
          <w:tcPr>
            <w:tcW w:w="0" w:type="auto"/>
            <w:vAlign w:val="center"/>
            <w:hideMark/>
          </w:tcPr>
          <w:p w14:paraId="3E7A176B" w14:textId="77777777" w:rsidR="009F4252" w:rsidRPr="009F4252" w:rsidRDefault="009F4252" w:rsidP="009F4252">
            <w:pPr>
              <w:spacing w:after="0"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Sequential</w:t>
            </w:r>
          </w:p>
        </w:tc>
        <w:tc>
          <w:tcPr>
            <w:tcW w:w="0" w:type="auto"/>
            <w:vAlign w:val="center"/>
            <w:hideMark/>
          </w:tcPr>
          <w:p w14:paraId="6CE148DF" w14:textId="77777777" w:rsidR="009F4252" w:rsidRPr="009F4252" w:rsidRDefault="009F4252" w:rsidP="009F4252">
            <w:pPr>
              <w:spacing w:after="0"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Iterative</w:t>
            </w:r>
          </w:p>
        </w:tc>
      </w:tr>
      <w:tr w:rsidR="009F4252" w:rsidRPr="009F4252" w14:paraId="61B8FFC2" w14:textId="77777777" w:rsidTr="009F4252">
        <w:trPr>
          <w:tblCellSpacing w:w="15" w:type="dxa"/>
        </w:trPr>
        <w:tc>
          <w:tcPr>
            <w:tcW w:w="0" w:type="auto"/>
            <w:vAlign w:val="center"/>
            <w:hideMark/>
          </w:tcPr>
          <w:p w14:paraId="6503008E" w14:textId="77777777" w:rsidR="009F4252" w:rsidRPr="009F4252" w:rsidRDefault="009F4252" w:rsidP="009F4252">
            <w:pPr>
              <w:spacing w:after="0" w:line="240" w:lineRule="auto"/>
              <w:rPr>
                <w:rFonts w:ascii="Calibri" w:eastAsia="Times New Roman" w:hAnsi="Calibri" w:cs="Calibri"/>
                <w:color w:val="auto"/>
                <w:lang w:val="en-CA" w:eastAsia="en-US"/>
              </w:rPr>
            </w:pPr>
            <w:r w:rsidRPr="009F4252">
              <w:rPr>
                <w:rFonts w:ascii="Calibri" w:eastAsia="Times New Roman" w:hAnsi="Calibri" w:cs="Calibri"/>
                <w:b/>
                <w:bCs/>
                <w:color w:val="auto"/>
                <w:lang w:val="en-CA" w:eastAsia="en-US"/>
              </w:rPr>
              <w:t>Flexibility</w:t>
            </w:r>
          </w:p>
        </w:tc>
        <w:tc>
          <w:tcPr>
            <w:tcW w:w="0" w:type="auto"/>
            <w:vAlign w:val="center"/>
            <w:hideMark/>
          </w:tcPr>
          <w:p w14:paraId="3F392E3D" w14:textId="77777777" w:rsidR="009F4252" w:rsidRPr="009F4252" w:rsidRDefault="009F4252" w:rsidP="009F4252">
            <w:pPr>
              <w:spacing w:after="0"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Low</w:t>
            </w:r>
          </w:p>
        </w:tc>
        <w:tc>
          <w:tcPr>
            <w:tcW w:w="0" w:type="auto"/>
            <w:vAlign w:val="center"/>
            <w:hideMark/>
          </w:tcPr>
          <w:p w14:paraId="0FAFAE28" w14:textId="77777777" w:rsidR="009F4252" w:rsidRPr="009F4252" w:rsidRDefault="009F4252" w:rsidP="009F4252">
            <w:pPr>
              <w:spacing w:after="0"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High</w:t>
            </w:r>
          </w:p>
        </w:tc>
      </w:tr>
      <w:tr w:rsidR="009F4252" w:rsidRPr="009F4252" w14:paraId="340D364E" w14:textId="77777777" w:rsidTr="009F4252">
        <w:trPr>
          <w:tblCellSpacing w:w="15" w:type="dxa"/>
        </w:trPr>
        <w:tc>
          <w:tcPr>
            <w:tcW w:w="0" w:type="auto"/>
            <w:vAlign w:val="center"/>
            <w:hideMark/>
          </w:tcPr>
          <w:p w14:paraId="11389D68" w14:textId="77777777" w:rsidR="009F4252" w:rsidRPr="009F4252" w:rsidRDefault="009F4252" w:rsidP="009F4252">
            <w:pPr>
              <w:spacing w:after="0" w:line="240" w:lineRule="auto"/>
              <w:rPr>
                <w:rFonts w:ascii="Calibri" w:eastAsia="Times New Roman" w:hAnsi="Calibri" w:cs="Calibri"/>
                <w:color w:val="auto"/>
                <w:lang w:val="en-CA" w:eastAsia="en-US"/>
              </w:rPr>
            </w:pPr>
            <w:r w:rsidRPr="009F4252">
              <w:rPr>
                <w:rFonts w:ascii="Calibri" w:eastAsia="Times New Roman" w:hAnsi="Calibri" w:cs="Calibri"/>
                <w:b/>
                <w:bCs/>
                <w:color w:val="auto"/>
                <w:lang w:val="en-CA" w:eastAsia="en-US"/>
              </w:rPr>
              <w:t>Customer Involvement</w:t>
            </w:r>
          </w:p>
        </w:tc>
        <w:tc>
          <w:tcPr>
            <w:tcW w:w="0" w:type="auto"/>
            <w:vAlign w:val="center"/>
            <w:hideMark/>
          </w:tcPr>
          <w:p w14:paraId="43FB4FC9" w14:textId="77777777" w:rsidR="009F4252" w:rsidRPr="009F4252" w:rsidRDefault="009F4252" w:rsidP="009F4252">
            <w:pPr>
              <w:spacing w:after="0"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Low after planning</w:t>
            </w:r>
          </w:p>
        </w:tc>
        <w:tc>
          <w:tcPr>
            <w:tcW w:w="0" w:type="auto"/>
            <w:vAlign w:val="center"/>
            <w:hideMark/>
          </w:tcPr>
          <w:p w14:paraId="1B30A3EB" w14:textId="77777777" w:rsidR="009F4252" w:rsidRPr="009F4252" w:rsidRDefault="009F4252" w:rsidP="009F4252">
            <w:pPr>
              <w:spacing w:after="0"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Continuous</w:t>
            </w:r>
          </w:p>
        </w:tc>
      </w:tr>
      <w:tr w:rsidR="009F4252" w:rsidRPr="009F4252" w14:paraId="78D0EBAA" w14:textId="77777777" w:rsidTr="009F4252">
        <w:trPr>
          <w:tblCellSpacing w:w="15" w:type="dxa"/>
        </w:trPr>
        <w:tc>
          <w:tcPr>
            <w:tcW w:w="0" w:type="auto"/>
            <w:vAlign w:val="center"/>
            <w:hideMark/>
          </w:tcPr>
          <w:p w14:paraId="79E91032" w14:textId="77777777" w:rsidR="009F4252" w:rsidRPr="009F4252" w:rsidRDefault="009F4252" w:rsidP="009F4252">
            <w:pPr>
              <w:spacing w:after="0" w:line="240" w:lineRule="auto"/>
              <w:rPr>
                <w:rFonts w:ascii="Calibri" w:eastAsia="Times New Roman" w:hAnsi="Calibri" w:cs="Calibri"/>
                <w:color w:val="auto"/>
                <w:lang w:val="en-CA" w:eastAsia="en-US"/>
              </w:rPr>
            </w:pPr>
            <w:r w:rsidRPr="009F4252">
              <w:rPr>
                <w:rFonts w:ascii="Calibri" w:eastAsia="Times New Roman" w:hAnsi="Calibri" w:cs="Calibri"/>
                <w:b/>
                <w:bCs/>
                <w:color w:val="auto"/>
                <w:lang w:val="en-CA" w:eastAsia="en-US"/>
              </w:rPr>
              <w:t>Best For</w:t>
            </w:r>
          </w:p>
        </w:tc>
        <w:tc>
          <w:tcPr>
            <w:tcW w:w="0" w:type="auto"/>
            <w:vAlign w:val="center"/>
            <w:hideMark/>
          </w:tcPr>
          <w:p w14:paraId="7D1F4166" w14:textId="77777777" w:rsidR="009F4252" w:rsidRPr="009F4252" w:rsidRDefault="009F4252" w:rsidP="009F4252">
            <w:pPr>
              <w:spacing w:after="0"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Fixed-scope, predictable work</w:t>
            </w:r>
          </w:p>
        </w:tc>
        <w:tc>
          <w:tcPr>
            <w:tcW w:w="0" w:type="auto"/>
            <w:vAlign w:val="center"/>
            <w:hideMark/>
          </w:tcPr>
          <w:p w14:paraId="331CF432" w14:textId="77777777" w:rsidR="009F4252" w:rsidRPr="009F4252" w:rsidRDefault="009F4252" w:rsidP="009F4252">
            <w:pPr>
              <w:spacing w:after="0"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Evolving, complex work</w:t>
            </w:r>
          </w:p>
        </w:tc>
      </w:tr>
      <w:tr w:rsidR="009F4252" w:rsidRPr="009F4252" w14:paraId="4BFF2313" w14:textId="77777777" w:rsidTr="009F4252">
        <w:trPr>
          <w:tblCellSpacing w:w="15" w:type="dxa"/>
        </w:trPr>
        <w:tc>
          <w:tcPr>
            <w:tcW w:w="0" w:type="auto"/>
            <w:vAlign w:val="center"/>
            <w:hideMark/>
          </w:tcPr>
          <w:p w14:paraId="01EDE03B" w14:textId="77777777" w:rsidR="009F4252" w:rsidRPr="009F4252" w:rsidRDefault="009F4252" w:rsidP="009F4252">
            <w:pPr>
              <w:spacing w:after="0" w:line="240" w:lineRule="auto"/>
              <w:rPr>
                <w:rFonts w:ascii="Calibri" w:eastAsia="Times New Roman" w:hAnsi="Calibri" w:cs="Calibri"/>
                <w:color w:val="auto"/>
                <w:lang w:val="en-CA" w:eastAsia="en-US"/>
              </w:rPr>
            </w:pPr>
            <w:r w:rsidRPr="009F4252">
              <w:rPr>
                <w:rFonts w:ascii="Calibri" w:eastAsia="Times New Roman" w:hAnsi="Calibri" w:cs="Calibri"/>
                <w:b/>
                <w:bCs/>
                <w:color w:val="auto"/>
                <w:lang w:val="en-CA" w:eastAsia="en-US"/>
              </w:rPr>
              <w:t>Risk Management</w:t>
            </w:r>
          </w:p>
        </w:tc>
        <w:tc>
          <w:tcPr>
            <w:tcW w:w="0" w:type="auto"/>
            <w:vAlign w:val="center"/>
            <w:hideMark/>
          </w:tcPr>
          <w:p w14:paraId="1DBFFA7F" w14:textId="77777777" w:rsidR="009F4252" w:rsidRPr="009F4252" w:rsidRDefault="009F4252" w:rsidP="009F4252">
            <w:pPr>
              <w:spacing w:after="0"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Risks identified early</w:t>
            </w:r>
          </w:p>
        </w:tc>
        <w:tc>
          <w:tcPr>
            <w:tcW w:w="0" w:type="auto"/>
            <w:vAlign w:val="center"/>
            <w:hideMark/>
          </w:tcPr>
          <w:p w14:paraId="68F9A36B" w14:textId="77777777" w:rsidR="009F4252" w:rsidRPr="009F4252" w:rsidRDefault="009F4252" w:rsidP="009F4252">
            <w:pPr>
              <w:spacing w:after="0"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Risks managed throughout</w:t>
            </w:r>
          </w:p>
        </w:tc>
      </w:tr>
    </w:tbl>
    <w:p w14:paraId="15F17CA0" w14:textId="77777777" w:rsidR="009F4252" w:rsidRPr="009F4252" w:rsidRDefault="00642E18" w:rsidP="009F4252">
      <w:pPr>
        <w:spacing w:after="0" w:line="240" w:lineRule="auto"/>
        <w:rPr>
          <w:rFonts w:ascii="Times New Roman" w:eastAsia="Times New Roman" w:hAnsi="Times New Roman" w:cs="Times New Roman"/>
          <w:color w:val="auto"/>
          <w:lang w:val="en-CA" w:eastAsia="en-US"/>
        </w:rPr>
      </w:pPr>
      <w:r w:rsidRPr="00642E18">
        <w:rPr>
          <w:rFonts w:ascii="Times New Roman" w:eastAsia="Times New Roman" w:hAnsi="Times New Roman" w:cs="Times New Roman"/>
          <w:noProof/>
          <w:color w:val="auto"/>
          <w:lang w:val="en-CA" w:eastAsia="en-US"/>
        </w:rPr>
        <w:pict w14:anchorId="6EEB9DC7">
          <v:rect id="_x0000_i1029" alt="" style="width:468pt;height:.05pt;mso-width-percent:0;mso-height-percent:0;mso-width-percent:0;mso-height-percent:0" o:hralign="center" o:hrstd="t" o:hr="t" fillcolor="#a0a0a0" stroked="f"/>
        </w:pict>
      </w:r>
    </w:p>
    <w:p w14:paraId="6C46CF1A" w14:textId="744EE3F2" w:rsidR="009F4252" w:rsidRPr="009F4252" w:rsidRDefault="009F4252" w:rsidP="009F4252">
      <w:pPr>
        <w:spacing w:before="100" w:beforeAutospacing="1" w:after="100" w:afterAutospacing="1" w:line="240" w:lineRule="auto"/>
        <w:outlineLvl w:val="2"/>
        <w:rPr>
          <w:rFonts w:ascii="Arial" w:eastAsia="Times New Roman" w:hAnsi="Arial" w:cs="Arial"/>
          <w:b/>
          <w:bCs/>
          <w:color w:val="auto"/>
          <w:sz w:val="27"/>
          <w:szCs w:val="27"/>
          <w:lang w:val="en-CA" w:eastAsia="en-US"/>
        </w:rPr>
      </w:pPr>
      <w:r w:rsidRPr="009F4252">
        <w:rPr>
          <w:rFonts w:ascii="Arial" w:eastAsia="Times New Roman" w:hAnsi="Arial" w:cs="Arial"/>
          <w:b/>
          <w:bCs/>
          <w:color w:val="auto"/>
          <w:sz w:val="27"/>
          <w:szCs w:val="27"/>
          <w:lang w:val="en-CA" w:eastAsia="en-US"/>
        </w:rPr>
        <w:t xml:space="preserve"> When to Choose Waterfall</w:t>
      </w:r>
    </w:p>
    <w:p w14:paraId="7384157F" w14:textId="35AAF32A" w:rsidR="009F4252" w:rsidRPr="009F4252" w:rsidRDefault="009F4252" w:rsidP="009F4252">
      <w:pPr>
        <w:numPr>
          <w:ilvl w:val="0"/>
          <w:numId w:val="19"/>
        </w:numPr>
        <w:spacing w:before="100" w:beforeAutospacing="1" w:after="100" w:afterAutospacing="1"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 xml:space="preserve">The project has </w:t>
      </w:r>
      <w:r w:rsidRPr="009F4252">
        <w:rPr>
          <w:rFonts w:ascii="Calibri" w:eastAsia="Times New Roman" w:hAnsi="Calibri" w:cs="Calibri"/>
          <w:b/>
          <w:bCs/>
          <w:color w:val="auto"/>
          <w:lang w:val="en-CA" w:eastAsia="en-US"/>
        </w:rPr>
        <w:t>well-defined requirements</w:t>
      </w:r>
      <w:r w:rsidRPr="009F4252">
        <w:rPr>
          <w:rFonts w:ascii="Calibri" w:eastAsia="Times New Roman" w:hAnsi="Calibri" w:cs="Calibri"/>
          <w:color w:val="auto"/>
          <w:lang w:val="en-CA" w:eastAsia="en-US"/>
        </w:rPr>
        <w:t xml:space="preserve"> from the </w:t>
      </w:r>
      <w:r w:rsidRPr="009F4252">
        <w:rPr>
          <w:rFonts w:ascii="Calibri" w:eastAsia="Times New Roman" w:hAnsi="Calibri" w:cs="Calibri"/>
          <w:color w:val="auto"/>
          <w:lang w:val="en-CA" w:eastAsia="en-US"/>
        </w:rPr>
        <w:t>start.</w:t>
      </w:r>
    </w:p>
    <w:p w14:paraId="2D39AF7C" w14:textId="62069966" w:rsidR="009F4252" w:rsidRPr="009F4252" w:rsidRDefault="009F4252" w:rsidP="009F4252">
      <w:pPr>
        <w:numPr>
          <w:ilvl w:val="0"/>
          <w:numId w:val="19"/>
        </w:numPr>
        <w:spacing w:before="100" w:beforeAutospacing="1" w:after="100" w:afterAutospacing="1"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 xml:space="preserve">Stakeholders prefer </w:t>
      </w:r>
      <w:r w:rsidRPr="009F4252">
        <w:rPr>
          <w:rFonts w:ascii="Calibri" w:eastAsia="Times New Roman" w:hAnsi="Calibri" w:cs="Calibri"/>
          <w:b/>
          <w:bCs/>
          <w:color w:val="auto"/>
          <w:lang w:val="en-CA" w:eastAsia="en-US"/>
        </w:rPr>
        <w:t>predictability</w:t>
      </w:r>
      <w:r w:rsidRPr="009F4252">
        <w:rPr>
          <w:rFonts w:ascii="Calibri" w:eastAsia="Times New Roman" w:hAnsi="Calibri" w:cs="Calibri"/>
          <w:color w:val="auto"/>
          <w:lang w:val="en-CA" w:eastAsia="en-US"/>
        </w:rPr>
        <w:t xml:space="preserve"> and a fixed </w:t>
      </w:r>
      <w:r w:rsidRPr="009F4252">
        <w:rPr>
          <w:rFonts w:ascii="Calibri" w:eastAsia="Times New Roman" w:hAnsi="Calibri" w:cs="Calibri"/>
          <w:color w:val="auto"/>
          <w:lang w:val="en-CA" w:eastAsia="en-US"/>
        </w:rPr>
        <w:t>budget.</w:t>
      </w:r>
    </w:p>
    <w:p w14:paraId="190DF5C0" w14:textId="65063D11" w:rsidR="009F4252" w:rsidRPr="009F4252" w:rsidRDefault="009F4252" w:rsidP="009F4252">
      <w:pPr>
        <w:numPr>
          <w:ilvl w:val="0"/>
          <w:numId w:val="19"/>
        </w:numPr>
        <w:spacing w:before="100" w:beforeAutospacing="1" w:after="100" w:afterAutospacing="1"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 xml:space="preserve">Regulatory or compliance standards require full </w:t>
      </w:r>
      <w:r w:rsidRPr="009F4252">
        <w:rPr>
          <w:rFonts w:ascii="Calibri" w:eastAsia="Times New Roman" w:hAnsi="Calibri" w:cs="Calibri"/>
          <w:color w:val="auto"/>
          <w:lang w:val="en-CA" w:eastAsia="en-US"/>
        </w:rPr>
        <w:t>documentation.</w:t>
      </w:r>
    </w:p>
    <w:p w14:paraId="47998816" w14:textId="652EBBD9" w:rsidR="009F4252" w:rsidRPr="009F4252" w:rsidRDefault="009F4252" w:rsidP="009F4252">
      <w:pPr>
        <w:numPr>
          <w:ilvl w:val="0"/>
          <w:numId w:val="19"/>
        </w:numPr>
        <w:spacing w:before="100" w:beforeAutospacing="1" w:after="100" w:afterAutospacing="1"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 xml:space="preserve">The team is </w:t>
      </w:r>
      <w:r w:rsidRPr="009F4252">
        <w:rPr>
          <w:rFonts w:ascii="Calibri" w:eastAsia="Times New Roman" w:hAnsi="Calibri" w:cs="Calibri"/>
          <w:b/>
          <w:bCs/>
          <w:color w:val="auto"/>
          <w:lang w:val="en-CA" w:eastAsia="en-US"/>
        </w:rPr>
        <w:t>distributed</w:t>
      </w:r>
      <w:r w:rsidRPr="009F4252">
        <w:rPr>
          <w:rFonts w:ascii="Calibri" w:eastAsia="Times New Roman" w:hAnsi="Calibri" w:cs="Calibri"/>
          <w:color w:val="auto"/>
          <w:lang w:val="en-CA" w:eastAsia="en-US"/>
        </w:rPr>
        <w:t xml:space="preserve"> and needs a structured </w:t>
      </w:r>
      <w:r w:rsidRPr="009F4252">
        <w:rPr>
          <w:rFonts w:ascii="Calibri" w:eastAsia="Times New Roman" w:hAnsi="Calibri" w:cs="Calibri"/>
          <w:color w:val="auto"/>
          <w:lang w:val="en-CA" w:eastAsia="en-US"/>
        </w:rPr>
        <w:t>process.</w:t>
      </w:r>
    </w:p>
    <w:p w14:paraId="68069CD1" w14:textId="77777777" w:rsidR="009F4252" w:rsidRPr="009F4252" w:rsidRDefault="00642E18" w:rsidP="009F4252">
      <w:pPr>
        <w:spacing w:after="0" w:line="240" w:lineRule="auto"/>
        <w:rPr>
          <w:rFonts w:ascii="Times New Roman" w:eastAsia="Times New Roman" w:hAnsi="Times New Roman" w:cs="Times New Roman"/>
          <w:color w:val="auto"/>
          <w:lang w:val="en-CA" w:eastAsia="en-US"/>
        </w:rPr>
      </w:pPr>
      <w:r w:rsidRPr="00642E18">
        <w:rPr>
          <w:rFonts w:ascii="Times New Roman" w:eastAsia="Times New Roman" w:hAnsi="Times New Roman" w:cs="Times New Roman"/>
          <w:noProof/>
          <w:color w:val="auto"/>
          <w:lang w:val="en-CA" w:eastAsia="en-US"/>
        </w:rPr>
        <w:pict w14:anchorId="6010C01B">
          <v:rect id="_x0000_i1028" alt="" style="width:468pt;height:.05pt;mso-width-percent:0;mso-height-percent:0;mso-width-percent:0;mso-height-percent:0" o:hralign="center" o:hrstd="t" o:hr="t" fillcolor="#a0a0a0" stroked="f"/>
        </w:pict>
      </w:r>
    </w:p>
    <w:p w14:paraId="60BADC2F" w14:textId="1B5C2D48" w:rsidR="009F4252" w:rsidRPr="009F4252" w:rsidRDefault="009F4252" w:rsidP="009F4252">
      <w:pPr>
        <w:spacing w:before="100" w:beforeAutospacing="1" w:after="100" w:afterAutospacing="1" w:line="240" w:lineRule="auto"/>
        <w:outlineLvl w:val="2"/>
        <w:rPr>
          <w:rFonts w:ascii="Arial" w:eastAsia="Times New Roman" w:hAnsi="Arial" w:cs="Arial"/>
          <w:b/>
          <w:bCs/>
          <w:color w:val="auto"/>
          <w:sz w:val="27"/>
          <w:szCs w:val="27"/>
          <w:lang w:val="en-CA" w:eastAsia="en-US"/>
        </w:rPr>
      </w:pPr>
      <w:r w:rsidRPr="009F4252">
        <w:rPr>
          <w:rFonts w:ascii="Arial" w:eastAsia="Times New Roman" w:hAnsi="Arial" w:cs="Arial"/>
          <w:b/>
          <w:bCs/>
          <w:color w:val="auto"/>
          <w:sz w:val="27"/>
          <w:szCs w:val="27"/>
          <w:lang w:val="en-CA" w:eastAsia="en-US"/>
        </w:rPr>
        <w:t xml:space="preserve"> When to Choose Agile</w:t>
      </w:r>
    </w:p>
    <w:p w14:paraId="7B9DE43E" w14:textId="052570C9" w:rsidR="009F4252" w:rsidRPr="009F4252" w:rsidRDefault="009F4252" w:rsidP="009F4252">
      <w:pPr>
        <w:numPr>
          <w:ilvl w:val="0"/>
          <w:numId w:val="20"/>
        </w:numPr>
        <w:spacing w:before="100" w:beforeAutospacing="1" w:after="100" w:afterAutospacing="1"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 xml:space="preserve">Requirements are likely to </w:t>
      </w:r>
      <w:r w:rsidRPr="009F4252">
        <w:rPr>
          <w:rFonts w:ascii="Calibri" w:eastAsia="Times New Roman" w:hAnsi="Calibri" w:cs="Calibri"/>
          <w:b/>
          <w:bCs/>
          <w:color w:val="auto"/>
          <w:lang w:val="en-CA" w:eastAsia="en-US"/>
        </w:rPr>
        <w:t xml:space="preserve">change over </w:t>
      </w:r>
      <w:r w:rsidRPr="009F4252">
        <w:rPr>
          <w:rFonts w:ascii="Calibri" w:eastAsia="Times New Roman" w:hAnsi="Calibri" w:cs="Calibri"/>
          <w:b/>
          <w:bCs/>
          <w:color w:val="auto"/>
          <w:lang w:val="en-CA" w:eastAsia="en-US"/>
        </w:rPr>
        <w:t>time.</w:t>
      </w:r>
    </w:p>
    <w:p w14:paraId="734A1150" w14:textId="284FDBBA" w:rsidR="009F4252" w:rsidRPr="009F4252" w:rsidRDefault="009F4252" w:rsidP="009F4252">
      <w:pPr>
        <w:numPr>
          <w:ilvl w:val="0"/>
          <w:numId w:val="20"/>
        </w:numPr>
        <w:spacing w:before="100" w:beforeAutospacing="1" w:after="100" w:afterAutospacing="1"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 xml:space="preserve">You need </w:t>
      </w:r>
      <w:r w:rsidRPr="009F4252">
        <w:rPr>
          <w:rFonts w:ascii="Calibri" w:eastAsia="Times New Roman" w:hAnsi="Calibri" w:cs="Calibri"/>
          <w:b/>
          <w:bCs/>
          <w:color w:val="auto"/>
          <w:lang w:val="en-CA" w:eastAsia="en-US"/>
        </w:rPr>
        <w:t xml:space="preserve">early and frequent value </w:t>
      </w:r>
      <w:r w:rsidRPr="009F4252">
        <w:rPr>
          <w:rFonts w:ascii="Calibri" w:eastAsia="Times New Roman" w:hAnsi="Calibri" w:cs="Calibri"/>
          <w:b/>
          <w:bCs/>
          <w:color w:val="auto"/>
          <w:lang w:val="en-CA" w:eastAsia="en-US"/>
        </w:rPr>
        <w:t>delivery.</w:t>
      </w:r>
    </w:p>
    <w:p w14:paraId="7B870E63" w14:textId="7F3905F6" w:rsidR="009F4252" w:rsidRPr="009F4252" w:rsidRDefault="009F4252" w:rsidP="009F4252">
      <w:pPr>
        <w:numPr>
          <w:ilvl w:val="0"/>
          <w:numId w:val="20"/>
        </w:numPr>
        <w:spacing w:before="100" w:beforeAutospacing="1" w:after="100" w:afterAutospacing="1"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 xml:space="preserve">The client or product owner wants </w:t>
      </w:r>
      <w:r w:rsidRPr="009F4252">
        <w:rPr>
          <w:rFonts w:ascii="Calibri" w:eastAsia="Times New Roman" w:hAnsi="Calibri" w:cs="Calibri"/>
          <w:b/>
          <w:bCs/>
          <w:color w:val="auto"/>
          <w:lang w:val="en-CA" w:eastAsia="en-US"/>
        </w:rPr>
        <w:t xml:space="preserve">continuous </w:t>
      </w:r>
      <w:r w:rsidRPr="009F4252">
        <w:rPr>
          <w:rFonts w:ascii="Calibri" w:eastAsia="Times New Roman" w:hAnsi="Calibri" w:cs="Calibri"/>
          <w:b/>
          <w:bCs/>
          <w:color w:val="auto"/>
          <w:lang w:val="en-CA" w:eastAsia="en-US"/>
        </w:rPr>
        <w:t>involvement.</w:t>
      </w:r>
    </w:p>
    <w:p w14:paraId="073FF490" w14:textId="4262AD30" w:rsidR="009F4252" w:rsidRPr="009F4252" w:rsidRDefault="009F4252" w:rsidP="009F4252">
      <w:pPr>
        <w:numPr>
          <w:ilvl w:val="0"/>
          <w:numId w:val="20"/>
        </w:numPr>
        <w:spacing w:before="100" w:beforeAutospacing="1" w:after="100" w:afterAutospacing="1"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 xml:space="preserve">The team is </w:t>
      </w:r>
      <w:r w:rsidRPr="009F4252">
        <w:rPr>
          <w:rFonts w:ascii="Calibri" w:eastAsia="Times New Roman" w:hAnsi="Calibri" w:cs="Calibri"/>
          <w:b/>
          <w:bCs/>
          <w:color w:val="auto"/>
          <w:lang w:val="en-CA" w:eastAsia="en-US"/>
        </w:rPr>
        <w:t>collaborative and self-</w:t>
      </w:r>
      <w:r w:rsidRPr="009F4252">
        <w:rPr>
          <w:rFonts w:ascii="Calibri" w:eastAsia="Times New Roman" w:hAnsi="Calibri" w:cs="Calibri"/>
          <w:b/>
          <w:bCs/>
          <w:color w:val="auto"/>
          <w:lang w:val="en-CA" w:eastAsia="en-US"/>
        </w:rPr>
        <w:t>organizing.</w:t>
      </w:r>
    </w:p>
    <w:p w14:paraId="3B95F0E2" w14:textId="77777777" w:rsidR="009F4252" w:rsidRPr="009F4252" w:rsidRDefault="00642E18" w:rsidP="009F4252">
      <w:pPr>
        <w:spacing w:after="0" w:line="240" w:lineRule="auto"/>
        <w:rPr>
          <w:rFonts w:ascii="Times New Roman" w:eastAsia="Times New Roman" w:hAnsi="Times New Roman" w:cs="Times New Roman"/>
          <w:color w:val="auto"/>
          <w:lang w:val="en-CA" w:eastAsia="en-US"/>
        </w:rPr>
      </w:pPr>
      <w:r w:rsidRPr="00642E18">
        <w:rPr>
          <w:rFonts w:ascii="Times New Roman" w:eastAsia="Times New Roman" w:hAnsi="Times New Roman" w:cs="Times New Roman"/>
          <w:noProof/>
          <w:color w:val="auto"/>
          <w:lang w:val="en-CA" w:eastAsia="en-US"/>
        </w:rPr>
        <w:pict w14:anchorId="7DA6C81C">
          <v:rect id="_x0000_i1027" alt="" style="width:468pt;height:.05pt;mso-width-percent:0;mso-height-percent:0;mso-width-percent:0;mso-height-percent:0" o:hralign="center" o:hrstd="t" o:hr="t" fillcolor="#a0a0a0" stroked="f"/>
        </w:pict>
      </w:r>
    </w:p>
    <w:p w14:paraId="69D32338" w14:textId="77777777" w:rsidR="009F4252" w:rsidRDefault="009F4252" w:rsidP="009F4252">
      <w:pPr>
        <w:spacing w:before="100" w:beforeAutospacing="1" w:after="100" w:afterAutospacing="1" w:line="240" w:lineRule="auto"/>
        <w:outlineLvl w:val="2"/>
        <w:rPr>
          <w:rFonts w:ascii="Times New Roman" w:eastAsia="Times New Roman" w:hAnsi="Times New Roman" w:cs="Times New Roman"/>
          <w:b/>
          <w:bCs/>
          <w:color w:val="auto"/>
          <w:sz w:val="27"/>
          <w:szCs w:val="27"/>
          <w:lang w:val="en-CA" w:eastAsia="en-US"/>
        </w:rPr>
      </w:pPr>
    </w:p>
    <w:p w14:paraId="3325FDFD" w14:textId="77777777" w:rsidR="009F4252" w:rsidRDefault="009F4252" w:rsidP="009F4252">
      <w:pPr>
        <w:spacing w:before="100" w:beforeAutospacing="1" w:after="100" w:afterAutospacing="1" w:line="240" w:lineRule="auto"/>
        <w:outlineLvl w:val="2"/>
        <w:rPr>
          <w:rFonts w:ascii="Times New Roman" w:eastAsia="Times New Roman" w:hAnsi="Times New Roman" w:cs="Times New Roman"/>
          <w:b/>
          <w:bCs/>
          <w:color w:val="auto"/>
          <w:sz w:val="27"/>
          <w:szCs w:val="27"/>
          <w:lang w:val="en-CA" w:eastAsia="en-US"/>
        </w:rPr>
      </w:pPr>
    </w:p>
    <w:p w14:paraId="0246ED44" w14:textId="63FB1A1F" w:rsidR="009F4252" w:rsidRPr="009F4252" w:rsidRDefault="009F4252" w:rsidP="009F4252">
      <w:pPr>
        <w:spacing w:before="100" w:beforeAutospacing="1" w:after="100" w:afterAutospacing="1" w:line="240" w:lineRule="auto"/>
        <w:outlineLvl w:val="2"/>
        <w:rPr>
          <w:rFonts w:ascii="Arial" w:eastAsia="Times New Roman" w:hAnsi="Arial" w:cs="Arial"/>
          <w:b/>
          <w:bCs/>
          <w:color w:val="auto"/>
          <w:sz w:val="27"/>
          <w:szCs w:val="27"/>
          <w:lang w:val="en-CA" w:eastAsia="en-US"/>
        </w:rPr>
      </w:pPr>
      <w:r w:rsidRPr="009F4252">
        <w:rPr>
          <w:rFonts w:ascii="Arial" w:eastAsia="Times New Roman" w:hAnsi="Arial" w:cs="Arial"/>
          <w:b/>
          <w:bCs/>
          <w:color w:val="auto"/>
          <w:sz w:val="27"/>
          <w:szCs w:val="27"/>
          <w:lang w:val="en-CA" w:eastAsia="en-US"/>
        </w:rPr>
        <w:t xml:space="preserve"> Hybrid: The Best of Both Worlds?</w:t>
      </w:r>
    </w:p>
    <w:p w14:paraId="7608F10A" w14:textId="77777777" w:rsidR="009F4252" w:rsidRPr="009F4252" w:rsidRDefault="009F4252" w:rsidP="009F4252">
      <w:pPr>
        <w:spacing w:before="100" w:beforeAutospacing="1" w:after="100" w:afterAutospacing="1"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 xml:space="preserve">Many organizations today adopt </w:t>
      </w:r>
      <w:r w:rsidRPr="009F4252">
        <w:rPr>
          <w:rFonts w:ascii="Calibri" w:eastAsia="Times New Roman" w:hAnsi="Calibri" w:cs="Calibri"/>
          <w:b/>
          <w:bCs/>
          <w:color w:val="auto"/>
          <w:lang w:val="en-CA" w:eastAsia="en-US"/>
        </w:rPr>
        <w:t>hybrid models</w:t>
      </w:r>
      <w:r w:rsidRPr="009F4252">
        <w:rPr>
          <w:rFonts w:ascii="Calibri" w:eastAsia="Times New Roman" w:hAnsi="Calibri" w:cs="Calibri"/>
          <w:color w:val="auto"/>
          <w:lang w:val="en-CA" w:eastAsia="en-US"/>
        </w:rPr>
        <w:t xml:space="preserve">, combining Waterfall’s discipline with </w:t>
      </w:r>
      <w:proofErr w:type="spellStart"/>
      <w:r w:rsidRPr="009F4252">
        <w:rPr>
          <w:rFonts w:ascii="Calibri" w:eastAsia="Times New Roman" w:hAnsi="Calibri" w:cs="Calibri"/>
          <w:color w:val="auto"/>
          <w:lang w:val="en-CA" w:eastAsia="en-US"/>
        </w:rPr>
        <w:t>Agile’s</w:t>
      </w:r>
      <w:proofErr w:type="spellEnd"/>
      <w:r w:rsidRPr="009F4252">
        <w:rPr>
          <w:rFonts w:ascii="Calibri" w:eastAsia="Times New Roman" w:hAnsi="Calibri" w:cs="Calibri"/>
          <w:color w:val="auto"/>
          <w:lang w:val="en-CA" w:eastAsia="en-US"/>
        </w:rPr>
        <w:t xml:space="preserve"> adaptability. This is particularly useful in large enterprises where some components of a project are predictable (e.g., infrastructure) while others require agility (e.g., user interface design).</w:t>
      </w:r>
    </w:p>
    <w:p w14:paraId="5013F456" w14:textId="77777777" w:rsidR="009F4252" w:rsidRPr="009F4252" w:rsidRDefault="009F4252" w:rsidP="009F4252">
      <w:pPr>
        <w:spacing w:before="100" w:beforeAutospacing="1" w:after="100" w:afterAutospacing="1"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The PMBOK® Guide emphasizes tailoring: “No one approach is best for all projects. The project team is responsible for determining the most appropriate life cycle and development approach” (PMI, 2021, p. 97).</w:t>
      </w:r>
    </w:p>
    <w:p w14:paraId="289160A2" w14:textId="77777777" w:rsidR="009F4252" w:rsidRPr="009F4252" w:rsidRDefault="00642E18" w:rsidP="009F4252">
      <w:pPr>
        <w:spacing w:after="0" w:line="240" w:lineRule="auto"/>
        <w:rPr>
          <w:rFonts w:ascii="Times New Roman" w:eastAsia="Times New Roman" w:hAnsi="Times New Roman" w:cs="Times New Roman"/>
          <w:color w:val="auto"/>
          <w:lang w:val="en-CA" w:eastAsia="en-US"/>
        </w:rPr>
      </w:pPr>
      <w:r w:rsidRPr="00642E18">
        <w:rPr>
          <w:rFonts w:ascii="Times New Roman" w:eastAsia="Times New Roman" w:hAnsi="Times New Roman" w:cs="Times New Roman"/>
          <w:noProof/>
          <w:color w:val="auto"/>
          <w:lang w:val="en-CA" w:eastAsia="en-US"/>
        </w:rPr>
        <w:pict w14:anchorId="0257E77E">
          <v:rect id="_x0000_i1026" alt="" style="width:468pt;height:.05pt;mso-width-percent:0;mso-height-percent:0;mso-width-percent:0;mso-height-percent:0" o:hralign="center" o:hrstd="t" o:hr="t" fillcolor="#a0a0a0" stroked="f"/>
        </w:pict>
      </w:r>
    </w:p>
    <w:p w14:paraId="2249A3ED" w14:textId="77777777" w:rsidR="009F4252" w:rsidRPr="009F4252" w:rsidRDefault="009F4252" w:rsidP="009F4252">
      <w:pPr>
        <w:spacing w:before="100" w:beforeAutospacing="1" w:after="100" w:afterAutospacing="1" w:line="240" w:lineRule="auto"/>
        <w:rPr>
          <w:rFonts w:ascii="Arial" w:eastAsia="Times New Roman" w:hAnsi="Arial" w:cs="Arial"/>
          <w:b/>
          <w:bCs/>
          <w:color w:val="auto"/>
          <w:sz w:val="27"/>
          <w:szCs w:val="27"/>
          <w:lang w:val="en-CA" w:eastAsia="en-US"/>
        </w:rPr>
      </w:pPr>
      <w:r w:rsidRPr="009F4252">
        <w:rPr>
          <w:rFonts w:ascii="Arial" w:eastAsia="Times New Roman" w:hAnsi="Arial" w:cs="Arial"/>
          <w:b/>
          <w:bCs/>
          <w:color w:val="auto"/>
          <w:sz w:val="27"/>
          <w:szCs w:val="27"/>
          <w:lang w:val="en-CA" w:eastAsia="en-US"/>
        </w:rPr>
        <w:t xml:space="preserve">IN a Nutshell </w:t>
      </w:r>
    </w:p>
    <w:p w14:paraId="46AACC05" w14:textId="1610EC65" w:rsidR="009F4252" w:rsidRPr="009F4252" w:rsidRDefault="009F4252" w:rsidP="009F4252">
      <w:pPr>
        <w:spacing w:before="100" w:beforeAutospacing="1" w:after="100" w:afterAutospacing="1" w:line="240" w:lineRule="auto"/>
        <w:rPr>
          <w:rFonts w:ascii="Calibri" w:eastAsia="Times New Roman" w:hAnsi="Calibri" w:cs="Calibri"/>
          <w:color w:val="auto"/>
          <w:lang w:val="en-CA" w:eastAsia="en-US"/>
        </w:rPr>
      </w:pPr>
      <w:r w:rsidRPr="009F4252">
        <w:rPr>
          <w:rFonts w:ascii="Calibri" w:eastAsia="Times New Roman" w:hAnsi="Calibri" w:cs="Calibri"/>
          <w:color w:val="auto"/>
          <w:lang w:val="en-CA" w:eastAsia="en-US"/>
        </w:rPr>
        <w:t xml:space="preserve">Agile and Waterfall are not opposing camps—they're tools. The real value lies in understanding your project’s complexity, the people involved, and the environment in which you operate. With that insight, you can </w:t>
      </w:r>
      <w:r w:rsidRPr="009F4252">
        <w:rPr>
          <w:rFonts w:ascii="Calibri" w:eastAsia="Times New Roman" w:hAnsi="Calibri" w:cs="Calibri"/>
          <w:b/>
          <w:bCs/>
          <w:color w:val="auto"/>
          <w:lang w:val="en-CA" w:eastAsia="en-US"/>
        </w:rPr>
        <w:t>select or tailor a methodology</w:t>
      </w:r>
      <w:r w:rsidRPr="009F4252">
        <w:rPr>
          <w:rFonts w:ascii="Calibri" w:eastAsia="Times New Roman" w:hAnsi="Calibri" w:cs="Calibri"/>
          <w:color w:val="auto"/>
          <w:lang w:val="en-CA" w:eastAsia="en-US"/>
        </w:rPr>
        <w:t xml:space="preserve"> that leads your team to success.</w:t>
      </w:r>
    </w:p>
    <w:p w14:paraId="2161A7DF" w14:textId="77777777" w:rsidR="009F4252" w:rsidRPr="009F4252" w:rsidRDefault="00642E18" w:rsidP="009F4252">
      <w:pPr>
        <w:spacing w:after="0" w:line="240" w:lineRule="auto"/>
        <w:rPr>
          <w:rFonts w:ascii="Times New Roman" w:eastAsia="Times New Roman" w:hAnsi="Times New Roman" w:cs="Times New Roman"/>
          <w:color w:val="auto"/>
          <w:lang w:val="en-CA" w:eastAsia="en-US"/>
        </w:rPr>
      </w:pPr>
      <w:r w:rsidRPr="00642E18">
        <w:rPr>
          <w:rFonts w:ascii="Times New Roman" w:eastAsia="Times New Roman" w:hAnsi="Times New Roman" w:cs="Times New Roman"/>
          <w:noProof/>
          <w:color w:val="auto"/>
          <w:lang w:val="en-CA" w:eastAsia="en-US"/>
        </w:rPr>
        <w:pict w14:anchorId="01586FEB">
          <v:rect id="_x0000_i1025" alt="" style="width:468pt;height:.05pt;mso-width-percent:0;mso-height-percent:0;mso-width-percent:0;mso-height-percent:0" o:hralign="center" o:hrstd="t" o:hr="t" fillcolor="#a0a0a0" stroked="f"/>
        </w:pict>
      </w:r>
    </w:p>
    <w:p w14:paraId="464A0255" w14:textId="77777777" w:rsidR="009F4252" w:rsidRDefault="009F4252" w:rsidP="009F4252">
      <w:pPr>
        <w:spacing w:before="100" w:beforeAutospacing="1" w:after="100" w:afterAutospacing="1" w:line="240" w:lineRule="auto"/>
        <w:outlineLvl w:val="2"/>
        <w:rPr>
          <w:rFonts w:ascii="Apple Color Emoji" w:eastAsia="Times New Roman" w:hAnsi="Apple Color Emoji" w:cs="Apple Color Emoji"/>
          <w:b/>
          <w:bCs/>
          <w:color w:val="auto"/>
          <w:sz w:val="27"/>
          <w:szCs w:val="27"/>
          <w:lang w:val="en-CA" w:eastAsia="en-US"/>
        </w:rPr>
      </w:pPr>
    </w:p>
    <w:p w14:paraId="4F1CFCF7" w14:textId="77777777" w:rsidR="009F4252" w:rsidRDefault="009F4252" w:rsidP="009F4252">
      <w:pPr>
        <w:spacing w:before="100" w:beforeAutospacing="1" w:after="100" w:afterAutospacing="1" w:line="240" w:lineRule="auto"/>
        <w:outlineLvl w:val="2"/>
        <w:rPr>
          <w:rFonts w:ascii="Apple Color Emoji" w:eastAsia="Times New Roman" w:hAnsi="Apple Color Emoji" w:cs="Apple Color Emoji"/>
          <w:b/>
          <w:bCs/>
          <w:color w:val="auto"/>
          <w:sz w:val="27"/>
          <w:szCs w:val="27"/>
          <w:lang w:val="en-CA" w:eastAsia="en-US"/>
        </w:rPr>
      </w:pPr>
    </w:p>
    <w:p w14:paraId="68D94EDC" w14:textId="77777777" w:rsidR="009F4252" w:rsidRDefault="009F4252" w:rsidP="009F4252">
      <w:pPr>
        <w:spacing w:before="100" w:beforeAutospacing="1" w:after="100" w:afterAutospacing="1" w:line="240" w:lineRule="auto"/>
        <w:outlineLvl w:val="2"/>
        <w:rPr>
          <w:rFonts w:ascii="Apple Color Emoji" w:eastAsia="Times New Roman" w:hAnsi="Apple Color Emoji" w:cs="Apple Color Emoji"/>
          <w:b/>
          <w:bCs/>
          <w:color w:val="auto"/>
          <w:sz w:val="27"/>
          <w:szCs w:val="27"/>
          <w:lang w:val="en-CA" w:eastAsia="en-US"/>
        </w:rPr>
      </w:pPr>
    </w:p>
    <w:p w14:paraId="3C484728" w14:textId="77777777" w:rsidR="009F4252" w:rsidRDefault="009F4252" w:rsidP="009F4252">
      <w:pPr>
        <w:spacing w:before="100" w:beforeAutospacing="1" w:after="100" w:afterAutospacing="1" w:line="240" w:lineRule="auto"/>
        <w:outlineLvl w:val="2"/>
        <w:rPr>
          <w:rFonts w:ascii="Apple Color Emoji" w:eastAsia="Times New Roman" w:hAnsi="Apple Color Emoji" w:cs="Apple Color Emoji"/>
          <w:b/>
          <w:bCs/>
          <w:color w:val="auto"/>
          <w:sz w:val="27"/>
          <w:szCs w:val="27"/>
          <w:lang w:val="en-CA" w:eastAsia="en-US"/>
        </w:rPr>
      </w:pPr>
    </w:p>
    <w:p w14:paraId="679000C9" w14:textId="77777777" w:rsidR="009F4252" w:rsidRDefault="009F4252" w:rsidP="009F4252">
      <w:pPr>
        <w:spacing w:before="100" w:beforeAutospacing="1" w:after="100" w:afterAutospacing="1" w:line="240" w:lineRule="auto"/>
        <w:outlineLvl w:val="2"/>
        <w:rPr>
          <w:rFonts w:ascii="Apple Color Emoji" w:eastAsia="Times New Roman" w:hAnsi="Apple Color Emoji" w:cs="Apple Color Emoji"/>
          <w:b/>
          <w:bCs/>
          <w:color w:val="auto"/>
          <w:sz w:val="27"/>
          <w:szCs w:val="27"/>
          <w:lang w:val="en-CA" w:eastAsia="en-US"/>
        </w:rPr>
      </w:pPr>
    </w:p>
    <w:p w14:paraId="7C984B59" w14:textId="77777777" w:rsidR="009F4252" w:rsidRDefault="009F4252" w:rsidP="009F4252">
      <w:pPr>
        <w:spacing w:before="100" w:beforeAutospacing="1" w:after="100" w:afterAutospacing="1" w:line="240" w:lineRule="auto"/>
        <w:outlineLvl w:val="2"/>
        <w:rPr>
          <w:rFonts w:ascii="Apple Color Emoji" w:eastAsia="Times New Roman" w:hAnsi="Apple Color Emoji" w:cs="Apple Color Emoji"/>
          <w:b/>
          <w:bCs/>
          <w:color w:val="auto"/>
          <w:sz w:val="27"/>
          <w:szCs w:val="27"/>
          <w:lang w:val="en-CA" w:eastAsia="en-US"/>
        </w:rPr>
      </w:pPr>
    </w:p>
    <w:p w14:paraId="1199DADA" w14:textId="77777777" w:rsidR="009F4252" w:rsidRDefault="009F4252" w:rsidP="009F4252">
      <w:pPr>
        <w:spacing w:before="100" w:beforeAutospacing="1" w:after="100" w:afterAutospacing="1" w:line="240" w:lineRule="auto"/>
        <w:outlineLvl w:val="2"/>
        <w:rPr>
          <w:rFonts w:ascii="Apple Color Emoji" w:eastAsia="Times New Roman" w:hAnsi="Apple Color Emoji" w:cs="Apple Color Emoji"/>
          <w:b/>
          <w:bCs/>
          <w:color w:val="auto"/>
          <w:sz w:val="27"/>
          <w:szCs w:val="27"/>
          <w:lang w:val="en-CA" w:eastAsia="en-US"/>
        </w:rPr>
      </w:pPr>
    </w:p>
    <w:p w14:paraId="447C2659" w14:textId="77777777" w:rsidR="009F4252" w:rsidRDefault="009F4252" w:rsidP="009F4252">
      <w:pPr>
        <w:spacing w:before="100" w:beforeAutospacing="1" w:after="100" w:afterAutospacing="1" w:line="240" w:lineRule="auto"/>
        <w:outlineLvl w:val="2"/>
        <w:rPr>
          <w:rFonts w:ascii="Apple Color Emoji" w:eastAsia="Times New Roman" w:hAnsi="Apple Color Emoji" w:cs="Apple Color Emoji"/>
          <w:b/>
          <w:bCs/>
          <w:color w:val="auto"/>
          <w:sz w:val="27"/>
          <w:szCs w:val="27"/>
          <w:lang w:val="en-CA" w:eastAsia="en-US"/>
        </w:rPr>
      </w:pPr>
    </w:p>
    <w:p w14:paraId="79B8B2A6" w14:textId="77777777" w:rsidR="009F4252" w:rsidRDefault="009F4252" w:rsidP="009F4252">
      <w:pPr>
        <w:spacing w:before="100" w:beforeAutospacing="1" w:after="100" w:afterAutospacing="1" w:line="240" w:lineRule="auto"/>
        <w:outlineLvl w:val="2"/>
        <w:rPr>
          <w:rFonts w:ascii="Apple Color Emoji" w:eastAsia="Times New Roman" w:hAnsi="Apple Color Emoji" w:cs="Apple Color Emoji"/>
          <w:b/>
          <w:bCs/>
          <w:color w:val="auto"/>
          <w:sz w:val="27"/>
          <w:szCs w:val="27"/>
          <w:lang w:val="en-CA" w:eastAsia="en-US"/>
        </w:rPr>
      </w:pPr>
    </w:p>
    <w:p w14:paraId="51C73806" w14:textId="77777777" w:rsidR="009F4252" w:rsidRDefault="009F4252" w:rsidP="009F4252">
      <w:pPr>
        <w:spacing w:before="100" w:beforeAutospacing="1" w:after="100" w:afterAutospacing="1" w:line="240" w:lineRule="auto"/>
        <w:outlineLvl w:val="2"/>
        <w:rPr>
          <w:rFonts w:ascii="Apple Color Emoji" w:eastAsia="Times New Roman" w:hAnsi="Apple Color Emoji" w:cs="Apple Color Emoji"/>
          <w:b/>
          <w:bCs/>
          <w:color w:val="auto"/>
          <w:sz w:val="27"/>
          <w:szCs w:val="27"/>
          <w:lang w:val="en-CA" w:eastAsia="en-US"/>
        </w:rPr>
      </w:pPr>
    </w:p>
    <w:p w14:paraId="0F45FBD7" w14:textId="77777777" w:rsidR="009F4252" w:rsidRDefault="009F4252" w:rsidP="009F4252">
      <w:pPr>
        <w:spacing w:before="100" w:beforeAutospacing="1" w:after="100" w:afterAutospacing="1" w:line="240" w:lineRule="auto"/>
        <w:outlineLvl w:val="2"/>
        <w:rPr>
          <w:rFonts w:ascii="Apple Color Emoji" w:eastAsia="Times New Roman" w:hAnsi="Apple Color Emoji" w:cs="Apple Color Emoji"/>
          <w:b/>
          <w:bCs/>
          <w:color w:val="auto"/>
          <w:sz w:val="27"/>
          <w:szCs w:val="27"/>
          <w:lang w:val="en-CA" w:eastAsia="en-US"/>
        </w:rPr>
      </w:pPr>
    </w:p>
    <w:p w14:paraId="3A71D780" w14:textId="62BD3277" w:rsidR="009F4252" w:rsidRPr="009F4252" w:rsidRDefault="009F4252" w:rsidP="009F4252">
      <w:pPr>
        <w:spacing w:before="100" w:beforeAutospacing="1" w:after="100" w:afterAutospacing="1" w:line="240" w:lineRule="auto"/>
        <w:ind w:left="2880" w:firstLine="720"/>
        <w:outlineLvl w:val="2"/>
        <w:rPr>
          <w:rFonts w:ascii="Times New Roman" w:eastAsia="Times New Roman" w:hAnsi="Times New Roman" w:cs="Times New Roman"/>
          <w:b/>
          <w:bCs/>
          <w:color w:val="auto"/>
          <w:sz w:val="27"/>
          <w:szCs w:val="27"/>
          <w:lang w:val="en-CA" w:eastAsia="en-US"/>
        </w:rPr>
      </w:pPr>
      <w:r w:rsidRPr="009F4252">
        <w:rPr>
          <w:rFonts w:ascii="Apple Color Emoji" w:eastAsia="Times New Roman" w:hAnsi="Apple Color Emoji" w:cs="Apple Color Emoji"/>
          <w:b/>
          <w:bCs/>
          <w:color w:val="auto"/>
          <w:sz w:val="27"/>
          <w:szCs w:val="27"/>
          <w:lang w:val="en-CA" w:eastAsia="en-US"/>
        </w:rPr>
        <w:t>📚</w:t>
      </w:r>
      <w:r w:rsidRPr="009F4252">
        <w:rPr>
          <w:rFonts w:ascii="Times New Roman" w:eastAsia="Times New Roman" w:hAnsi="Times New Roman" w:cs="Times New Roman"/>
          <w:b/>
          <w:bCs/>
          <w:color w:val="auto"/>
          <w:sz w:val="27"/>
          <w:szCs w:val="27"/>
          <w:lang w:val="en-CA" w:eastAsia="en-US"/>
        </w:rPr>
        <w:t xml:space="preserve"> References</w:t>
      </w:r>
    </w:p>
    <w:p w14:paraId="3C6519E6" w14:textId="77777777" w:rsidR="009F4252" w:rsidRPr="009F4252" w:rsidRDefault="009F4252" w:rsidP="009F4252">
      <w:pPr>
        <w:numPr>
          <w:ilvl w:val="0"/>
          <w:numId w:val="21"/>
        </w:numPr>
        <w:spacing w:before="100" w:beforeAutospacing="1" w:after="100" w:afterAutospacing="1" w:line="240" w:lineRule="auto"/>
        <w:rPr>
          <w:rFonts w:ascii="Times New Roman" w:eastAsia="Times New Roman" w:hAnsi="Times New Roman" w:cs="Times New Roman"/>
          <w:color w:val="auto"/>
          <w:lang w:val="en-CA" w:eastAsia="en-US"/>
        </w:rPr>
      </w:pPr>
      <w:r w:rsidRPr="009F4252">
        <w:rPr>
          <w:rFonts w:ascii="Times New Roman" w:eastAsia="Times New Roman" w:hAnsi="Times New Roman" w:cs="Times New Roman"/>
          <w:color w:val="auto"/>
          <w:lang w:val="en-CA" w:eastAsia="en-US"/>
        </w:rPr>
        <w:t xml:space="preserve">Project Management Institute. (2021). </w:t>
      </w:r>
      <w:r w:rsidRPr="009F4252">
        <w:rPr>
          <w:rFonts w:ascii="Times New Roman" w:eastAsia="Times New Roman" w:hAnsi="Times New Roman" w:cs="Times New Roman"/>
          <w:i/>
          <w:iCs/>
          <w:color w:val="auto"/>
          <w:lang w:val="en-CA" w:eastAsia="en-US"/>
        </w:rPr>
        <w:t>A Guide to the Project Management Body of Knowledge (PMBOK® Guide)</w:t>
      </w:r>
      <w:r w:rsidRPr="009F4252">
        <w:rPr>
          <w:rFonts w:ascii="Times New Roman" w:eastAsia="Times New Roman" w:hAnsi="Times New Roman" w:cs="Times New Roman"/>
          <w:color w:val="auto"/>
          <w:lang w:val="en-CA" w:eastAsia="en-US"/>
        </w:rPr>
        <w:t xml:space="preserve"> – Seventh Edition. Project Management Institute.</w:t>
      </w:r>
    </w:p>
    <w:p w14:paraId="688B603D" w14:textId="2BE94D19" w:rsidR="001C1C1F" w:rsidRDefault="001C1C1F"/>
    <w:sectPr w:rsidR="001C1C1F">
      <w:footerReference w:type="default" r:id="rId7"/>
      <w:pgSz w:w="12240" w:h="15840"/>
      <w:pgMar w:top="1267" w:right="1339" w:bottom="1339" w:left="133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50E1D" w14:textId="77777777" w:rsidR="00642E18" w:rsidRDefault="00642E18">
      <w:pPr>
        <w:spacing w:after="0" w:line="240" w:lineRule="auto"/>
      </w:pPr>
      <w:r>
        <w:separator/>
      </w:r>
    </w:p>
    <w:p w14:paraId="1DEB6500" w14:textId="77777777" w:rsidR="00642E18" w:rsidRDefault="00642E18"/>
    <w:p w14:paraId="6A8E6B24" w14:textId="77777777" w:rsidR="00642E18" w:rsidRDefault="00642E18"/>
  </w:endnote>
  <w:endnote w:type="continuationSeparator" w:id="0">
    <w:p w14:paraId="4F5052EE" w14:textId="77777777" w:rsidR="00642E18" w:rsidRDefault="00642E18">
      <w:pPr>
        <w:spacing w:after="0" w:line="240" w:lineRule="auto"/>
      </w:pPr>
      <w:r>
        <w:continuationSeparator/>
      </w:r>
    </w:p>
    <w:p w14:paraId="578A6407" w14:textId="77777777" w:rsidR="00642E18" w:rsidRDefault="00642E18"/>
    <w:p w14:paraId="732C4C23" w14:textId="77777777" w:rsidR="00642E18" w:rsidRDefault="00642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635894"/>
      <w:docPartObj>
        <w:docPartGallery w:val="Page Numbers (Bottom of Page)"/>
        <w:docPartUnique/>
      </w:docPartObj>
    </w:sdtPr>
    <w:sdtEndPr>
      <w:rPr>
        <w:noProof/>
      </w:rPr>
    </w:sdtEndPr>
    <w:sdtContent>
      <w:p w14:paraId="7021E556" w14:textId="77777777" w:rsidR="001C1C1F" w:rsidRDefault="0000000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7A18F" w14:textId="77777777" w:rsidR="00642E18" w:rsidRDefault="00642E18">
      <w:pPr>
        <w:spacing w:after="0" w:line="240" w:lineRule="auto"/>
      </w:pPr>
      <w:r>
        <w:separator/>
      </w:r>
    </w:p>
    <w:p w14:paraId="5A6D9DAD" w14:textId="77777777" w:rsidR="00642E18" w:rsidRDefault="00642E18"/>
    <w:p w14:paraId="3A46CE90" w14:textId="77777777" w:rsidR="00642E18" w:rsidRDefault="00642E18"/>
  </w:footnote>
  <w:footnote w:type="continuationSeparator" w:id="0">
    <w:p w14:paraId="4CF259B3" w14:textId="77777777" w:rsidR="00642E18" w:rsidRDefault="00642E18">
      <w:pPr>
        <w:spacing w:after="0" w:line="240" w:lineRule="auto"/>
      </w:pPr>
      <w:r>
        <w:continuationSeparator/>
      </w:r>
    </w:p>
    <w:p w14:paraId="08681700" w14:textId="77777777" w:rsidR="00642E18" w:rsidRDefault="00642E18"/>
    <w:p w14:paraId="1C470EDA" w14:textId="77777777" w:rsidR="00642E18" w:rsidRDefault="00642E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0293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270B2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96E9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1B414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82E4B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B4E4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683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62939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C23A14"/>
    <w:lvl w:ilvl="0">
      <w:start w:val="1"/>
      <w:numFmt w:val="decimal"/>
      <w:lvlText w:val="%1."/>
      <w:lvlJc w:val="left"/>
      <w:pPr>
        <w:tabs>
          <w:tab w:val="num" w:pos="749"/>
        </w:tabs>
        <w:ind w:left="749" w:hanging="259"/>
      </w:pPr>
      <w:rPr>
        <w:rFonts w:hint="default"/>
      </w:rPr>
    </w:lvl>
  </w:abstractNum>
  <w:abstractNum w:abstractNumId="9" w15:restartNumberingAfterBreak="0">
    <w:nsid w:val="FFFFFF89"/>
    <w:multiLevelType w:val="singleLevel"/>
    <w:tmpl w:val="BD1421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957834"/>
    <w:multiLevelType w:val="hybridMultilevel"/>
    <w:tmpl w:val="64709B02"/>
    <w:lvl w:ilvl="0" w:tplc="D0CE1B3C">
      <w:start w:val="1"/>
      <w:numFmt w:val="bullet"/>
      <w:lvlText w:val=""/>
      <w:lvlJc w:val="left"/>
      <w:pPr>
        <w:ind w:left="749" w:hanging="259"/>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F3F64"/>
    <w:multiLevelType w:val="multilevel"/>
    <w:tmpl w:val="550E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B1FF8"/>
    <w:multiLevelType w:val="multilevel"/>
    <w:tmpl w:val="6708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C82C9A"/>
    <w:multiLevelType w:val="hybridMultilevel"/>
    <w:tmpl w:val="63F07864"/>
    <w:lvl w:ilvl="0" w:tplc="A552E8B8">
      <w:start w:val="1"/>
      <w:numFmt w:val="bullet"/>
      <w:lvlText w:val=""/>
      <w:lvlJc w:val="left"/>
      <w:pPr>
        <w:tabs>
          <w:tab w:val="num" w:pos="662"/>
        </w:tabs>
        <w:ind w:left="173" w:firstLine="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C0320"/>
    <w:multiLevelType w:val="hybridMultilevel"/>
    <w:tmpl w:val="DC3C7298"/>
    <w:lvl w:ilvl="0" w:tplc="B92C4AE4">
      <w:start w:val="1"/>
      <w:numFmt w:val="bullet"/>
      <w:lvlText w:val=""/>
      <w:lvlJc w:val="left"/>
      <w:pPr>
        <w:ind w:left="662" w:hanging="172"/>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90143"/>
    <w:multiLevelType w:val="multilevel"/>
    <w:tmpl w:val="3C90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FC675D"/>
    <w:multiLevelType w:val="multilevel"/>
    <w:tmpl w:val="2A5C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083510"/>
    <w:multiLevelType w:val="hybridMultilevel"/>
    <w:tmpl w:val="BE6E19F6"/>
    <w:lvl w:ilvl="0" w:tplc="A50A105A">
      <w:start w:val="1"/>
      <w:numFmt w:val="bullet"/>
      <w:pStyle w:val="ListBullet"/>
      <w:lvlText w:val=""/>
      <w:lvlJc w:val="left"/>
      <w:pPr>
        <w:tabs>
          <w:tab w:val="num" w:pos="749"/>
        </w:tabs>
        <w:ind w:left="749" w:hanging="259"/>
      </w:pPr>
      <w:rPr>
        <w:rFonts w:ascii="Symbol" w:hAnsi="Symbol" w:hint="default"/>
        <w:color w:val="000000" w:themeColor="text1"/>
        <w:w w:val="1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226C1F"/>
    <w:multiLevelType w:val="hybridMultilevel"/>
    <w:tmpl w:val="49ACD974"/>
    <w:lvl w:ilvl="0" w:tplc="2A7A1916">
      <w:start w:val="1"/>
      <w:numFmt w:val="bullet"/>
      <w:lvlText w:val=""/>
      <w:lvlJc w:val="left"/>
      <w:pPr>
        <w:ind w:left="850" w:hanging="360"/>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901CF9"/>
    <w:multiLevelType w:val="hybridMultilevel"/>
    <w:tmpl w:val="2F4A75D8"/>
    <w:lvl w:ilvl="0" w:tplc="62A25D7A">
      <w:start w:val="1"/>
      <w:numFmt w:val="decimal"/>
      <w:pStyle w:val="ListNumb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C0351A"/>
    <w:multiLevelType w:val="multilevel"/>
    <w:tmpl w:val="CF48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9149903">
    <w:abstractNumId w:val="9"/>
  </w:num>
  <w:num w:numId="2" w16cid:durableId="564410652">
    <w:abstractNumId w:val="13"/>
  </w:num>
  <w:num w:numId="3" w16cid:durableId="105853430">
    <w:abstractNumId w:val="18"/>
  </w:num>
  <w:num w:numId="4" w16cid:durableId="849685843">
    <w:abstractNumId w:val="14"/>
  </w:num>
  <w:num w:numId="5" w16cid:durableId="1241406848">
    <w:abstractNumId w:val="10"/>
  </w:num>
  <w:num w:numId="6" w16cid:durableId="2089451240">
    <w:abstractNumId w:val="7"/>
  </w:num>
  <w:num w:numId="7" w16cid:durableId="2081751333">
    <w:abstractNumId w:val="6"/>
  </w:num>
  <w:num w:numId="8" w16cid:durableId="1635060782">
    <w:abstractNumId w:val="5"/>
  </w:num>
  <w:num w:numId="9" w16cid:durableId="1584143025">
    <w:abstractNumId w:val="4"/>
  </w:num>
  <w:num w:numId="10" w16cid:durableId="1610047669">
    <w:abstractNumId w:val="8"/>
  </w:num>
  <w:num w:numId="11" w16cid:durableId="1681466012">
    <w:abstractNumId w:val="3"/>
  </w:num>
  <w:num w:numId="12" w16cid:durableId="1280140053">
    <w:abstractNumId w:val="2"/>
  </w:num>
  <w:num w:numId="13" w16cid:durableId="925192577">
    <w:abstractNumId w:val="1"/>
  </w:num>
  <w:num w:numId="14" w16cid:durableId="123277526">
    <w:abstractNumId w:val="0"/>
  </w:num>
  <w:num w:numId="15" w16cid:durableId="12877050">
    <w:abstractNumId w:val="17"/>
  </w:num>
  <w:num w:numId="16" w16cid:durableId="1293824563">
    <w:abstractNumId w:val="19"/>
  </w:num>
  <w:num w:numId="17" w16cid:durableId="774255610">
    <w:abstractNumId w:val="11"/>
  </w:num>
  <w:num w:numId="18" w16cid:durableId="310915456">
    <w:abstractNumId w:val="12"/>
  </w:num>
  <w:num w:numId="19" w16cid:durableId="1335840969">
    <w:abstractNumId w:val="15"/>
  </w:num>
  <w:num w:numId="20" w16cid:durableId="166675812">
    <w:abstractNumId w:val="20"/>
  </w:num>
  <w:num w:numId="21" w16cid:durableId="20887697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252"/>
    <w:rsid w:val="001C1C1F"/>
    <w:rsid w:val="00642E18"/>
    <w:rsid w:val="009F4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383A7"/>
  <w15:chartTrackingRefBased/>
  <w15:docId w15:val="{361B5AC7-DD60-EE48-AFCB-B142C38D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sz w:val="24"/>
        <w:szCs w:val="24"/>
        <w:lang w:val="en-US" w:eastAsia="ja-JP" w:bidi="ar-SA"/>
      </w:rPr>
    </w:rPrDefault>
    <w:pPrDefault>
      <w:pPr>
        <w:spacing w:after="24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line="240" w:lineRule="auto"/>
      <w:contextualSpacing/>
      <w:outlineLvl w:val="0"/>
    </w:pPr>
    <w:rPr>
      <w:rFonts w:asciiTheme="majorHAnsi" w:eastAsiaTheme="majorEastAsia" w:hAnsiTheme="majorHAnsi" w:cstheme="majorBidi"/>
      <w:sz w:val="42"/>
      <w:szCs w:val="32"/>
    </w:rPr>
  </w:style>
  <w:style w:type="paragraph" w:styleId="Heading2">
    <w:name w:val="heading 2"/>
    <w:basedOn w:val="Normal"/>
    <w:next w:val="Normal"/>
    <w:link w:val="Heading2Char"/>
    <w:uiPriority w:val="9"/>
    <w:unhideWhenUsed/>
    <w:qFormat/>
    <w:pPr>
      <w:keepNext/>
      <w:keepLines/>
      <w:spacing w:before="400" w:line="240" w:lineRule="auto"/>
      <w:outlineLvl w:val="1"/>
    </w:pPr>
    <w:rPr>
      <w:rFonts w:asciiTheme="majorHAnsi" w:eastAsiaTheme="majorEastAsia" w:hAnsiTheme="majorHAnsi" w:cstheme="majorBidi"/>
      <w:sz w:val="36"/>
      <w:szCs w:val="26"/>
    </w:rPr>
  </w:style>
  <w:style w:type="paragraph" w:styleId="Heading3">
    <w:name w:val="heading 3"/>
    <w:basedOn w:val="Normal"/>
    <w:next w:val="Normal"/>
    <w:link w:val="Heading3Char"/>
    <w:uiPriority w:val="9"/>
    <w:unhideWhenUsed/>
    <w:qFormat/>
    <w:pPr>
      <w:keepNext/>
      <w:keepLines/>
      <w:spacing w:before="400" w:line="240" w:lineRule="auto"/>
      <w:outlineLvl w:val="2"/>
    </w:pPr>
    <w:rPr>
      <w:rFonts w:asciiTheme="majorHAnsi" w:eastAsiaTheme="majorEastAsia" w:hAnsiTheme="majorHAnsi" w:cstheme="majorBidi"/>
      <w:sz w:val="30"/>
    </w:rPr>
  </w:style>
  <w:style w:type="paragraph" w:styleId="Heading4">
    <w:name w:val="heading 4"/>
    <w:basedOn w:val="Normal"/>
    <w:next w:val="Normal"/>
    <w:link w:val="Heading4Char"/>
    <w:uiPriority w:val="9"/>
    <w:unhideWhenUsed/>
    <w:qFormat/>
    <w:pPr>
      <w:keepNext/>
      <w:keepLines/>
      <w:spacing w:before="400" w:line="240" w:lineRule="auto"/>
      <w:outlineLvl w:val="3"/>
    </w:pPr>
    <w:rPr>
      <w:rFonts w:asciiTheme="majorHAnsi" w:eastAsiaTheme="majorEastAsia" w:hAnsiTheme="majorHAnsi" w:cstheme="majorBidi"/>
      <w:i/>
      <w:iCs/>
      <w:sz w:val="30"/>
    </w:rPr>
  </w:style>
  <w:style w:type="paragraph" w:styleId="Heading5">
    <w:name w:val="heading 5"/>
    <w:basedOn w:val="Normal"/>
    <w:next w:val="Normal"/>
    <w:link w:val="Heading5Char"/>
    <w:uiPriority w:val="9"/>
    <w:semiHidden/>
    <w:unhideWhenUsed/>
    <w:qFormat/>
    <w:pPr>
      <w:keepNext/>
      <w:keepLines/>
      <w:spacing w:before="400" w:line="240" w:lineRule="auto"/>
      <w:contextualSpacing/>
      <w:outlineLvl w:val="4"/>
    </w:pPr>
    <w:rPr>
      <w:rFonts w:asciiTheme="majorHAnsi" w:eastAsiaTheme="majorEastAsia" w:hAnsiTheme="majorHAnsi" w:cstheme="majorBidi"/>
      <w:b/>
      <w:color w:val="595959" w:themeColor="text1" w:themeTint="A6"/>
      <w:sz w:val="30"/>
    </w:rPr>
  </w:style>
  <w:style w:type="paragraph" w:styleId="Heading6">
    <w:name w:val="heading 6"/>
    <w:basedOn w:val="Normal"/>
    <w:next w:val="Normal"/>
    <w:link w:val="Heading6Char"/>
    <w:uiPriority w:val="9"/>
    <w:semiHidden/>
    <w:unhideWhenUsed/>
    <w:qFormat/>
    <w:pPr>
      <w:keepNext/>
      <w:keepLines/>
      <w:spacing w:before="400" w:line="240" w:lineRule="auto"/>
      <w:contextualSpacing/>
      <w:outlineLvl w:val="5"/>
    </w:pPr>
    <w:rPr>
      <w:rFonts w:asciiTheme="majorHAnsi" w:eastAsiaTheme="majorEastAsia" w:hAnsiTheme="majorHAnsi" w:cstheme="majorBidi"/>
      <w:b/>
      <w:i/>
      <w:color w:val="595959" w:themeColor="text1" w:themeTint="A6"/>
      <w:sz w:val="30"/>
    </w:rPr>
  </w:style>
  <w:style w:type="paragraph" w:styleId="Heading7">
    <w:name w:val="heading 7"/>
    <w:basedOn w:val="Normal"/>
    <w:next w:val="Normal"/>
    <w:link w:val="Heading7Char"/>
    <w:uiPriority w:val="9"/>
    <w:semiHidden/>
    <w:unhideWhenUsed/>
    <w:qFormat/>
    <w:pPr>
      <w:keepNext/>
      <w:keepLines/>
      <w:spacing w:before="400" w:line="240" w:lineRule="auto"/>
      <w:contextualSpacing/>
      <w:outlineLvl w:val="6"/>
    </w:pPr>
    <w:rPr>
      <w:rFonts w:asciiTheme="majorHAnsi" w:eastAsiaTheme="majorEastAsia" w:hAnsiTheme="majorHAnsi" w:cstheme="majorBidi"/>
      <w:iCs/>
      <w:color w:val="595959" w:themeColor="text1" w:themeTint="A6"/>
      <w:sz w:val="30"/>
    </w:rPr>
  </w:style>
  <w:style w:type="paragraph" w:styleId="Heading8">
    <w:name w:val="heading 8"/>
    <w:basedOn w:val="Normal"/>
    <w:next w:val="Normal"/>
    <w:link w:val="Heading8Char"/>
    <w:uiPriority w:val="9"/>
    <w:semiHidden/>
    <w:unhideWhenUsed/>
    <w:qFormat/>
    <w:pPr>
      <w:keepNext/>
      <w:keepLines/>
      <w:spacing w:before="400" w:line="240" w:lineRule="auto"/>
      <w:contextualSpacing/>
      <w:outlineLvl w:val="7"/>
    </w:pPr>
    <w:rPr>
      <w:rFonts w:asciiTheme="majorHAnsi" w:eastAsiaTheme="majorEastAsia" w:hAnsiTheme="majorHAnsi" w:cstheme="majorBidi"/>
      <w:i/>
      <w:color w:val="595959" w:themeColor="text1" w:themeTint="A6"/>
      <w:sz w:val="30"/>
      <w:szCs w:val="21"/>
    </w:rPr>
  </w:style>
  <w:style w:type="paragraph" w:styleId="Heading9">
    <w:name w:val="heading 9"/>
    <w:basedOn w:val="Normal"/>
    <w:next w:val="Normal"/>
    <w:link w:val="Heading9Char"/>
    <w:uiPriority w:val="9"/>
    <w:semiHidden/>
    <w:unhideWhenUsed/>
    <w:qFormat/>
    <w:pPr>
      <w:keepNext/>
      <w:keepLines/>
      <w:spacing w:before="400" w:line="240" w:lineRule="auto"/>
      <w:contextualSpacing/>
      <w:outlineLvl w:val="8"/>
    </w:pPr>
    <w:rPr>
      <w:rFonts w:asciiTheme="majorHAnsi" w:eastAsiaTheme="majorEastAsia" w:hAnsiTheme="majorHAnsi" w:cstheme="majorBidi"/>
      <w:b/>
      <w:iCs/>
      <w:color w:val="595959" w:themeColor="text1" w:themeTint="A6"/>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pPr>
      <w:numPr>
        <w:ilvl w:val="1"/>
      </w:numPr>
      <w:spacing w:after="300" w:line="240" w:lineRule="auto"/>
      <w:contextualSpacing/>
    </w:pPr>
    <w:rPr>
      <w:rFonts w:eastAsiaTheme="minorEastAsia"/>
      <w:sz w:val="32"/>
    </w:rPr>
  </w:style>
  <w:style w:type="character" w:customStyle="1" w:styleId="SubtitleChar">
    <w:name w:val="Subtitle Char"/>
    <w:basedOn w:val="DefaultParagraphFont"/>
    <w:link w:val="Subtitle"/>
    <w:uiPriority w:val="2"/>
    <w:rPr>
      <w:rFonts w:eastAsiaTheme="minorEastAsia"/>
      <w:sz w:val="32"/>
    </w:rPr>
  </w:style>
  <w:style w:type="paragraph" w:styleId="Title">
    <w:name w:val="Title"/>
    <w:basedOn w:val="Normal"/>
    <w:link w:val="TitleChar"/>
    <w:uiPriority w:val="1"/>
    <w:qFormat/>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sz w:val="42"/>
      <w:szCs w:val="32"/>
    </w:rPr>
  </w:style>
  <w:style w:type="paragraph" w:styleId="ListNumber">
    <w:name w:val="List Number"/>
    <w:basedOn w:val="Normal"/>
    <w:uiPriority w:val="13"/>
    <w:qFormat/>
    <w:pPr>
      <w:numPr>
        <w:numId w:val="16"/>
      </w:numPr>
    </w:pPr>
  </w:style>
  <w:style w:type="paragraph" w:styleId="IntenseQuote">
    <w:name w:val="Intense Quote"/>
    <w:basedOn w:val="Normal"/>
    <w:next w:val="Normal"/>
    <w:link w:val="IntenseQuoteChar"/>
    <w:uiPriority w:val="30"/>
    <w:semiHidden/>
    <w:unhideWhenUsed/>
    <w:qFormat/>
    <w:pPr>
      <w:spacing w:before="240"/>
      <w:ind w:left="490" w:right="490"/>
      <w:contextualSpacing/>
    </w:pPr>
    <w:rPr>
      <w:i/>
      <w:iCs/>
      <w:sz w:val="30"/>
    </w:rPr>
  </w:style>
  <w:style w:type="paragraph" w:styleId="Quote">
    <w:name w:val="Quote"/>
    <w:basedOn w:val="Normal"/>
    <w:next w:val="Normal"/>
    <w:link w:val="QuoteChar"/>
    <w:uiPriority w:val="29"/>
    <w:qFormat/>
    <w:pPr>
      <w:spacing w:before="240"/>
      <w:ind w:left="490" w:right="490"/>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Bullet">
    <w:name w:val="List Bullet"/>
    <w:basedOn w:val="Normal"/>
    <w:uiPriority w:val="12"/>
    <w:qFormat/>
    <w:pPr>
      <w:numPr>
        <w:numId w:val="15"/>
      </w:numPr>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uiPriority w:val="3"/>
    <w:qFormat/>
    <w:pPr>
      <w:pBdr>
        <w:bottom w:val="single" w:sz="8" w:space="17" w:color="000000" w:themeColor="text1"/>
      </w:pBdr>
      <w:spacing w:after="640" w:line="240" w:lineRule="auto"/>
      <w:contextualSpacing/>
    </w:p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595959" w:themeColor="text1" w:themeTint="A6"/>
      <w:sz w:val="3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color w:val="595959" w:themeColor="text1" w:themeTint="A6"/>
      <w:sz w:val="3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595959" w:themeColor="text1" w:themeTint="A6"/>
      <w:sz w:val="3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595959" w:themeColor="text1" w:themeTint="A6"/>
      <w:sz w:val="3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595959" w:themeColor="text1" w:themeTint="A6"/>
      <w:sz w:val="26"/>
      <w:szCs w:val="21"/>
    </w:rPr>
  </w:style>
  <w:style w:type="character" w:styleId="SubtleEmphasis">
    <w:name w:val="Subtle Emphasis"/>
    <w:basedOn w:val="DefaultParagraphFont"/>
    <w:uiPriority w:val="19"/>
    <w:semiHidden/>
    <w:unhideWhenUsed/>
    <w:qFormat/>
    <w:rPr>
      <w:i/>
      <w:iCs/>
      <w:color w:val="000000" w:themeColor="text1"/>
    </w:rPr>
  </w:style>
  <w:style w:type="character" w:styleId="Emphasis">
    <w:name w:val="Emphasis"/>
    <w:basedOn w:val="DefaultParagraphFont"/>
    <w:uiPriority w:val="20"/>
    <w:unhideWhenUsed/>
    <w:qFormat/>
    <w:rPr>
      <w:b/>
      <w:i/>
      <w:iCs/>
    </w:rPr>
  </w:style>
  <w:style w:type="character" w:styleId="IntenseEmphasis">
    <w:name w:val="Intense Emphasis"/>
    <w:basedOn w:val="DefaultParagraphFont"/>
    <w:uiPriority w:val="21"/>
    <w:semiHidden/>
    <w:unhideWhenUsed/>
    <w:qFormat/>
    <w:rPr>
      <w:b/>
      <w:iCs/>
      <w:caps/>
      <w:smallCaps w:val="0"/>
      <w:color w:val="000000" w:themeColor="text1"/>
    </w:rPr>
  </w:style>
  <w:style w:type="character" w:styleId="SubtleReference">
    <w:name w:val="Subtle Reference"/>
    <w:basedOn w:val="DefaultParagraphFont"/>
    <w:uiPriority w:val="31"/>
    <w:semiHidden/>
    <w:unhideWhenUsed/>
    <w:qFormat/>
    <w:rPr>
      <w:caps/>
      <w:smallCaps w:val="0"/>
      <w:color w:val="000000" w:themeColor="text1"/>
    </w:rPr>
  </w:style>
  <w:style w:type="character" w:styleId="IntenseReference">
    <w:name w:val="Intense Reference"/>
    <w:basedOn w:val="DefaultParagraphFont"/>
    <w:uiPriority w:val="32"/>
    <w:semiHidden/>
    <w:unhideWhenUsed/>
    <w:qFormat/>
    <w:rPr>
      <w:b/>
      <w:bCs/>
      <w:i/>
      <w:caps/>
      <w:smallCaps w:val="0"/>
      <w:color w:val="000000" w:themeColor="text1"/>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20"/>
      <w:szCs w:val="1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TOCHeading">
    <w:name w:val="TOC Heading"/>
    <w:basedOn w:val="Heading1"/>
    <w:next w:val="Normal"/>
    <w:uiPriority w:val="39"/>
    <w:semiHidden/>
    <w:unhideWhenUsed/>
    <w:qFormat/>
    <w:pPr>
      <w:outlineLvl w:val="9"/>
    </w:pPr>
  </w:style>
  <w:style w:type="table" w:customStyle="1" w:styleId="ReportTable">
    <w:name w:val="Report Table"/>
    <w:basedOn w:val="TableNormal"/>
    <w:uiPriority w:val="99"/>
    <w:pPr>
      <w:spacing w:after="0" w:line="240" w:lineRule="auto"/>
      <w:ind w:left="374"/>
    </w:pPr>
    <w:tblPr>
      <w:tblBorders>
        <w:bottom w:val="single" w:sz="8" w:space="0" w:color="000000" w:themeColor="text1"/>
        <w:insideH w:val="single" w:sz="8" w:space="0" w:color="000000" w:themeColor="text1"/>
      </w:tblBorders>
      <w:tblCellMar>
        <w:top w:w="216" w:type="dxa"/>
        <w:left w:w="0" w:type="dxa"/>
        <w:bottom w:w="216" w:type="dxa"/>
        <w:right w:w="0" w:type="dxa"/>
      </w:tblCellMar>
    </w:tblPr>
    <w:tblStylePr w:type="firstRow">
      <w:rPr>
        <w:sz w:val="30"/>
      </w:rPr>
      <w:tblPr/>
      <w:trPr>
        <w:tblHeader/>
      </w:trPr>
      <w:tcPr>
        <w:tcBorders>
          <w:top w:val="nil"/>
          <w:left w:val="nil"/>
          <w:bottom w:val="single" w:sz="24" w:space="0" w:color="000000" w:themeColor="text1"/>
          <w:right w:val="nil"/>
          <w:insideH w:val="nil"/>
          <w:insideV w:val="nil"/>
          <w:tl2br w:val="nil"/>
          <w:tr2bl w:val="nil"/>
        </w:tcBorders>
      </w:tcPr>
    </w:tblStylePr>
    <w:tblStylePr w:type="firstCol">
      <w:pPr>
        <w:wordWrap/>
        <w:ind w:leftChars="0" w:left="0" w:rightChars="0" w:right="374"/>
        <w:jc w:val="right"/>
      </w:pPr>
      <w:rPr>
        <w:b/>
        <w:i w:val="0"/>
      </w:rPr>
    </w:tblStylePr>
  </w:style>
  <w:style w:type="character" w:customStyle="1" w:styleId="IntenseQuoteChar">
    <w:name w:val="Intense Quote Char"/>
    <w:basedOn w:val="DefaultParagraphFont"/>
    <w:link w:val="IntenseQuote"/>
    <w:uiPriority w:val="30"/>
    <w:semiHidden/>
    <w:rPr>
      <w:i/>
      <w:iCs/>
      <w:sz w:val="30"/>
    </w:rPr>
  </w:style>
  <w:style w:type="character" w:customStyle="1" w:styleId="Heading2Char">
    <w:name w:val="Heading 2 Char"/>
    <w:basedOn w:val="DefaultParagraphFont"/>
    <w:link w:val="Heading2"/>
    <w:uiPriority w:val="9"/>
    <w:rPr>
      <w:rFonts w:asciiTheme="majorHAnsi" w:eastAsiaTheme="majorEastAsia" w:hAnsiTheme="majorHAnsi" w:cstheme="majorBidi"/>
      <w:sz w:val="36"/>
      <w:szCs w:val="26"/>
    </w:rPr>
  </w:style>
  <w:style w:type="paragraph" w:styleId="Header">
    <w:name w:val="header"/>
    <w:basedOn w:val="Normal"/>
    <w:link w:val="HeaderChar"/>
    <w:uiPriority w:val="99"/>
    <w:qFormat/>
    <w:pPr>
      <w:spacing w:after="0" w:line="240" w:lineRule="auto"/>
    </w:pPr>
  </w:style>
  <w:style w:type="character" w:customStyle="1" w:styleId="Heading3Char">
    <w:name w:val="Heading 3 Char"/>
    <w:basedOn w:val="DefaultParagraphFont"/>
    <w:link w:val="Heading3"/>
    <w:uiPriority w:val="9"/>
    <w:rPr>
      <w:rFonts w:asciiTheme="majorHAnsi" w:eastAsiaTheme="majorEastAsia" w:hAnsiTheme="majorHAnsi" w:cstheme="majorBidi"/>
      <w:sz w:val="30"/>
    </w:r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rPr>
      <w:rFonts w:asciiTheme="majorHAnsi" w:eastAsiaTheme="majorEastAsia" w:hAnsiTheme="majorHAnsi" w:cstheme="majorBidi"/>
      <w:i/>
      <w:iCs/>
      <w:sz w:val="30"/>
    </w:rPr>
  </w:style>
  <w:style w:type="paragraph" w:styleId="NormalWeb">
    <w:name w:val="Normal (Web)"/>
    <w:basedOn w:val="Normal"/>
    <w:uiPriority w:val="99"/>
    <w:semiHidden/>
    <w:unhideWhenUsed/>
    <w:rsid w:val="009F4252"/>
    <w:pPr>
      <w:spacing w:before="100" w:beforeAutospacing="1" w:after="100" w:afterAutospacing="1" w:line="240" w:lineRule="auto"/>
    </w:pPr>
    <w:rPr>
      <w:rFonts w:ascii="Times New Roman" w:eastAsia="Times New Roman" w:hAnsi="Times New Roman" w:cs="Times New Roman"/>
      <w:color w:val="auto"/>
      <w:lang w:val="en-CA" w:eastAsia="en-US"/>
    </w:rPr>
  </w:style>
  <w:style w:type="character" w:styleId="Strong">
    <w:name w:val="Strong"/>
    <w:basedOn w:val="DefaultParagraphFont"/>
    <w:uiPriority w:val="22"/>
    <w:qFormat/>
    <w:rsid w:val="009F42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96021">
      <w:bodyDiv w:val="1"/>
      <w:marLeft w:val="0"/>
      <w:marRight w:val="0"/>
      <w:marTop w:val="0"/>
      <w:marBottom w:val="0"/>
      <w:divBdr>
        <w:top w:val="none" w:sz="0" w:space="0" w:color="auto"/>
        <w:left w:val="none" w:sz="0" w:space="0" w:color="auto"/>
        <w:bottom w:val="none" w:sz="0" w:space="0" w:color="auto"/>
        <w:right w:val="none" w:sz="0" w:space="0" w:color="auto"/>
      </w:divBdr>
      <w:divsChild>
        <w:div w:id="1078286084">
          <w:marLeft w:val="0"/>
          <w:marRight w:val="0"/>
          <w:marTop w:val="0"/>
          <w:marBottom w:val="0"/>
          <w:divBdr>
            <w:top w:val="none" w:sz="0" w:space="0" w:color="auto"/>
            <w:left w:val="none" w:sz="0" w:space="0" w:color="auto"/>
            <w:bottom w:val="none" w:sz="0" w:space="0" w:color="auto"/>
            <w:right w:val="none" w:sz="0" w:space="0" w:color="auto"/>
          </w:divBdr>
          <w:divsChild>
            <w:div w:id="204120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hmedayoub/Library/Containers/com.microsoft.Word/Data/Library/Application%20Support/Microsoft/Office/16.0/DTS/en-CA%7bBB64CBD4-8420-CC4F-B350-3227624FD8E1%7d/%7b73EB7661-3CCB-5F48-9B60-C371ACDC9BBD%7dtf10002081.dotx" TargetMode="External"/></Relationships>
</file>

<file path=word/theme/theme1.xml><?xml version="1.0" encoding="utf-8"?>
<a:theme xmlns:a="http://schemas.openxmlformats.org/drawingml/2006/main" name="Office Theme">
  <a:themeElements>
    <a:clrScheme name="Custom 43">
      <a:dk1>
        <a:sysClr val="windowText" lastClr="000000"/>
      </a:dk1>
      <a:lt1>
        <a:sysClr val="window" lastClr="FFFFFF"/>
      </a:lt1>
      <a:dk2>
        <a:srgbClr val="151E1F"/>
      </a:dk2>
      <a:lt2>
        <a:srgbClr val="F1F4F4"/>
      </a:lt2>
      <a:accent1>
        <a:srgbClr val="53777A"/>
      </a:accent1>
      <a:accent2>
        <a:srgbClr val="542437"/>
      </a:accent2>
      <a:accent3>
        <a:srgbClr val="C02942"/>
      </a:accent3>
      <a:accent4>
        <a:srgbClr val="D95B43"/>
      </a:accent4>
      <a:accent5>
        <a:srgbClr val="B09169"/>
      </a:accent5>
      <a:accent6>
        <a:srgbClr val="ECD078"/>
      </a:accent6>
      <a:hlink>
        <a:srgbClr val="5E9EA1"/>
      </a:hlink>
      <a:folHlink>
        <a:srgbClr val="7A4561"/>
      </a:folHlink>
    </a:clrScheme>
    <a:fontScheme name="Style Set 9">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Research Paper.dotx</Template>
  <TotalTime>4</TotalTime>
  <Pages>4</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Ayoub</dc:creator>
  <cp:keywords/>
  <dc:description/>
  <cp:lastModifiedBy>Ahmed Ibrahim Elsayed Mahmoud Ayoub</cp:lastModifiedBy>
  <cp:revision>1</cp:revision>
  <dcterms:created xsi:type="dcterms:W3CDTF">2025-06-30T18:11:00Z</dcterms:created>
  <dcterms:modified xsi:type="dcterms:W3CDTF">2025-06-30T18:19:00Z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TF10002040</vt:lpwstr>
  </property>
</Properties>
</file>